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EEC5" w14:textId="77777777" w:rsidR="005506A2" w:rsidRPr="00093BC5" w:rsidRDefault="005506A2" w:rsidP="00093BC5">
      <w:pPr>
        <w:keepNext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Hlk167888369"/>
      <w:bookmarkStart w:id="1" w:name="_GoBack"/>
      <w:bookmarkEnd w:id="1"/>
      <w:r w:rsidRPr="00093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DBE28B" wp14:editId="148EC843">
            <wp:extent cx="467995" cy="6102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C3B8" w14:textId="77777777" w:rsidR="005506A2" w:rsidRPr="00093BC5" w:rsidRDefault="005506A2" w:rsidP="00093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FC66F9" w14:textId="77777777" w:rsidR="005506A2" w:rsidRPr="00093BC5" w:rsidRDefault="005506A2" w:rsidP="00093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BC5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РЕГИОНАЛЬНАЯ ЭНЕРГЕТИЧЕСКАЯ КОМИССИЯ</w:t>
      </w:r>
    </w:p>
    <w:p w14:paraId="45074555" w14:textId="77777777" w:rsidR="005506A2" w:rsidRPr="00093BC5" w:rsidRDefault="005506A2" w:rsidP="00093BC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57420679"/>
      <w:r w:rsidRPr="00093BC5">
        <w:rPr>
          <w:rFonts w:ascii="Times New Roman" w:eastAsia="Times New Roman" w:hAnsi="Times New Roman" w:cs="Times New Roman"/>
          <w:b/>
          <w:bCs/>
          <w:sz w:val="28"/>
          <w:szCs w:val="28"/>
        </w:rPr>
        <w:t>КУЗБАССА</w:t>
      </w:r>
      <w:bookmarkEnd w:id="2"/>
    </w:p>
    <w:p w14:paraId="42FBB6C7" w14:textId="77777777" w:rsidR="005506A2" w:rsidRPr="00093BC5" w:rsidRDefault="005506A2" w:rsidP="00093BC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9FD585" w14:textId="77777777" w:rsidR="005506A2" w:rsidRPr="00093BC5" w:rsidRDefault="005506A2" w:rsidP="00093BC5">
      <w:pPr>
        <w:keepNext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093BC5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ПОСТАНОВЛЕНИЕ</w:t>
      </w:r>
    </w:p>
    <w:p w14:paraId="07CF385F" w14:textId="77777777" w:rsidR="005506A2" w:rsidRPr="00093BC5" w:rsidRDefault="005506A2" w:rsidP="00093BC5">
      <w:pPr>
        <w:keepNext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14:paraId="33B23AF3" w14:textId="1E3C1218" w:rsidR="005506A2" w:rsidRPr="006F06CB" w:rsidRDefault="005506A2" w:rsidP="00093BC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BC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D59B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93B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06CB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093BC5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6F06CB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D59BB">
        <w:rPr>
          <w:rFonts w:ascii="Times New Roman" w:eastAsia="Times New Roman" w:hAnsi="Times New Roman" w:cs="Times New Roman"/>
          <w:sz w:val="28"/>
          <w:szCs w:val="28"/>
        </w:rPr>
        <w:t>476</w:t>
      </w:r>
    </w:p>
    <w:p w14:paraId="578C5D15" w14:textId="77777777" w:rsidR="005506A2" w:rsidRPr="00093BC5" w:rsidRDefault="005506A2" w:rsidP="00093BC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BC5">
        <w:rPr>
          <w:rFonts w:ascii="Times New Roman" w:eastAsia="Times New Roman" w:hAnsi="Times New Roman" w:cs="Times New Roman"/>
          <w:sz w:val="24"/>
          <w:szCs w:val="24"/>
        </w:rPr>
        <w:t>г. Кемерово</w:t>
      </w:r>
    </w:p>
    <w:bookmarkEnd w:id="0"/>
    <w:p w14:paraId="24C7E61A" w14:textId="7FBF193B" w:rsidR="00EE00D5" w:rsidRPr="00093BC5" w:rsidRDefault="00EE00D5" w:rsidP="00093BC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B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AEFCAB5" w14:textId="20A5FF9F" w:rsidR="008B0ABB" w:rsidRPr="00093BC5" w:rsidRDefault="008B0ABB" w:rsidP="00093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C2A77" w14:textId="77777777" w:rsidR="00A355E7" w:rsidRPr="00093BC5" w:rsidRDefault="00A355E7" w:rsidP="00093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081E7" w14:textId="6622F55A" w:rsidR="00BA2BE1" w:rsidRPr="00093BC5" w:rsidRDefault="00BA2BE1" w:rsidP="00093BC5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93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Pr="00093B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тарифов на услуги по передаче </w:t>
      </w:r>
    </w:p>
    <w:p w14:paraId="7C844CD0" w14:textId="77777777" w:rsidR="00BA2BE1" w:rsidRPr="00093BC5" w:rsidRDefault="00BA2BE1" w:rsidP="00093BC5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93B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электрической энергии по сетям Кемеровской </w:t>
      </w:r>
    </w:p>
    <w:p w14:paraId="7A83B5DB" w14:textId="32ABD359" w:rsidR="00BA2BE1" w:rsidRPr="00093BC5" w:rsidRDefault="00955E71" w:rsidP="00093BC5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3B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области</w:t>
      </w:r>
      <w:r w:rsidR="006056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E22B83">
        <w:rPr>
          <w:rFonts w:ascii="Times New Roman" w:hAnsi="Times New Roman" w:cs="Times New Roman"/>
          <w:b/>
          <w:sz w:val="28"/>
          <w:szCs w:val="28"/>
        </w:rPr>
        <w:t>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Кузбасса</w:t>
      </w:r>
      <w:r w:rsidR="00BA2BE1" w:rsidRPr="00093B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поставляемой потребителям на 202</w:t>
      </w:r>
      <w:r w:rsidR="00BE7D8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</w:t>
      </w:r>
      <w:r w:rsidR="00BA2BE1" w:rsidRPr="00093B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</w:t>
      </w:r>
    </w:p>
    <w:p w14:paraId="01E6C5BD" w14:textId="14C49226" w:rsidR="008E1B14" w:rsidRPr="00093BC5" w:rsidRDefault="008E1B14" w:rsidP="00093BC5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77978" w14:textId="77777777" w:rsidR="008B2E42" w:rsidRPr="00093BC5" w:rsidRDefault="008B2E42" w:rsidP="00093BC5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78D0D" w14:textId="77777777" w:rsidR="0060565B" w:rsidRDefault="00BE7D89" w:rsidP="00605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Руководствуясь Федеральным законом от 26.03.2003 №</w:t>
      </w:r>
      <w:r w:rsidR="006056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35-ФЗ</w:t>
      </w:r>
      <w:r w:rsidR="006056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«Об</w:t>
      </w:r>
      <w:r w:rsidR="006056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электроэнергетике»,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CA518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 29.12.2011 № 1178 «О ценообразовании в области регулируемых цен (тарифов) в электроэнергетике», 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приказами ФСТ России от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06.08.2004</w:t>
      </w:r>
      <w:r w:rsidR="00CA51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</w:t>
      </w:r>
      <w:r w:rsidR="00731D51">
        <w:rPr>
          <w:rFonts w:ascii="Times New Roman" w:hAnsi="Times New Roman" w:cs="Times New Roman"/>
          <w:sz w:val="28"/>
          <w:szCs w:val="28"/>
        </w:rPr>
        <w:t xml:space="preserve"> приказом ФАС России </w:t>
      </w:r>
      <w:r w:rsidR="00C037A0">
        <w:rPr>
          <w:rFonts w:ascii="Times New Roman" w:hAnsi="Times New Roman" w:cs="Times New Roman"/>
          <w:sz w:val="28"/>
          <w:szCs w:val="28"/>
        </w:rPr>
        <w:br/>
      </w:r>
      <w:r w:rsidR="00731D51" w:rsidRPr="00093B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22.07.2024</w:t>
      </w:r>
      <w:r w:rsidR="00731D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31D51" w:rsidRPr="00093B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489/24 «Об утверждении Регламента установления цен (тарифов) в электроэнергетике и (или)их предельных уровней и формы решения исполнительного органа субъекта Российской Федерации в области государственного регулирования тарифов</w:t>
      </w:r>
      <w:r w:rsidR="005060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31D51" w:rsidRPr="00093B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установлении цен (тарифов) </w:t>
      </w:r>
      <w:r w:rsidR="00C037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731D51" w:rsidRPr="00093B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электроэнергетике и (или) их предельных уровней»</w:t>
      </w:r>
      <w:r w:rsidR="00731D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731D51" w:rsidRPr="00BE7D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Кемеровской области - Кузбасса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19.03.2020 № 142 </w:t>
      </w:r>
      <w:r w:rsidR="00C03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Региональной </w:t>
      </w:r>
      <w:r w:rsidRPr="0024039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энергетической комиссии Кузбасса», Региональная </w:t>
      </w:r>
      <w:r w:rsidRPr="00CB6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энергетическая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B6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комиссия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B6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Кузб</w:t>
      </w:r>
      <w:r w:rsidRPr="0024039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асса п о с т а н о в л я е т:</w:t>
      </w:r>
    </w:p>
    <w:p w14:paraId="1917F2D7" w14:textId="77777777" w:rsidR="0060565B" w:rsidRDefault="00BE7D89" w:rsidP="00605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 Установить 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</w:t>
      </w:r>
      <w:r w:rsidRPr="00CB6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01.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01</w:t>
      </w:r>
      <w:r w:rsidRPr="00CB6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.202</w:t>
      </w:r>
      <w:r w:rsidR="00CD17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B6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31.12.202</w:t>
      </w:r>
      <w:r w:rsidR="00CD17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52C07840" w14:textId="31760E86" w:rsidR="00BE7D89" w:rsidRPr="0060565B" w:rsidRDefault="00BE7D89" w:rsidP="00605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1.1. Е</w:t>
      </w:r>
      <w:r w:rsidRPr="002053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дины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2053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(котловы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2053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 тариф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ы</w:t>
      </w:r>
      <w:r w:rsidRPr="002053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 услуги по передаче электрической энергии по сетям Кемеровской области -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2053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Кузбасса, поставляемой потребителям, не относящимся к населению 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2053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приравненным к нему категориям потребителей,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согласно</w:t>
      </w:r>
      <w:r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ю № 1 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настоящему постановлению.</w:t>
      </w:r>
    </w:p>
    <w:p w14:paraId="68FFC354" w14:textId="67CFFEB7" w:rsidR="00BE7D89" w:rsidRDefault="00BE7D89" w:rsidP="00093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1.2. Е</w:t>
      </w:r>
      <w:r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диные (котловые) тарифы на услуги по передаче электрической энергии по сетям 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Кемеровской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- Кузбасса</w:t>
      </w:r>
      <w:r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поставляемой населению 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приравненным к нему категориям потребителей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согласно</w:t>
      </w:r>
      <w:r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 № 2</w:t>
      </w:r>
      <w:r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настоящему постановлению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2AAEA9F5" w14:textId="08D9EFE9" w:rsidR="00BE7D89" w:rsidRPr="00A77B42" w:rsidRDefault="00731D51" w:rsidP="00BE7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2. </w:t>
      </w:r>
      <w:r w:rsidR="00BE7D89" w:rsidRPr="002567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Опубликовать настоящее постановление на сайте «Электронный</w:t>
      </w:r>
      <w:r w:rsidR="00BE7D89" w:rsidRPr="0024039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бюллетень Региональной энергетической комиссии Кузбасса».</w:t>
      </w:r>
    </w:p>
    <w:p w14:paraId="07B650CC" w14:textId="2DE9DB69" w:rsidR="00BE7D89" w:rsidRDefault="00BE7D89" w:rsidP="00093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F441233" w14:textId="77777777" w:rsidR="001C4E3D" w:rsidRPr="00093BC5" w:rsidRDefault="00EE00D5" w:rsidP="00093BC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167830B0" w14:textId="77777777" w:rsidR="00C82F6D" w:rsidRPr="00093BC5" w:rsidRDefault="001C4E3D" w:rsidP="00C82F6D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10"/>
      </w:tblGrid>
      <w:tr w:rsidR="00C82F6D" w:rsidRPr="00713DBF" w14:paraId="4EFC842B" w14:textId="77777777" w:rsidTr="00EC5B20">
        <w:tc>
          <w:tcPr>
            <w:tcW w:w="6062" w:type="dxa"/>
            <w:shd w:val="clear" w:color="auto" w:fill="auto"/>
          </w:tcPr>
          <w:p w14:paraId="1BF09DCA" w14:textId="77777777" w:rsidR="00C82F6D" w:rsidRPr="00C82F6D" w:rsidRDefault="00C82F6D" w:rsidP="00C82F6D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F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Председатель</w:t>
            </w:r>
          </w:p>
          <w:p w14:paraId="78E21DA7" w14:textId="77777777" w:rsidR="00C82F6D" w:rsidRPr="00C82F6D" w:rsidRDefault="00C82F6D" w:rsidP="00C82F6D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F6D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Региональной энергетической комиссии</w:t>
            </w:r>
          </w:p>
          <w:p w14:paraId="1598969E" w14:textId="77777777" w:rsidR="00C82F6D" w:rsidRPr="00C82F6D" w:rsidRDefault="00C82F6D" w:rsidP="00C82F6D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F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Кузбасса</w:t>
            </w:r>
          </w:p>
        </w:tc>
        <w:tc>
          <w:tcPr>
            <w:tcW w:w="3510" w:type="dxa"/>
            <w:shd w:val="clear" w:color="auto" w:fill="auto"/>
          </w:tcPr>
          <w:p w14:paraId="19D6E41F" w14:textId="77777777" w:rsidR="00C82F6D" w:rsidRPr="00C82F6D" w:rsidRDefault="00C82F6D" w:rsidP="00C82F6D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3FA3FFE" w14:textId="77777777" w:rsidR="00C82F6D" w:rsidRPr="00C82F6D" w:rsidRDefault="00C82F6D" w:rsidP="00C82F6D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F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14:paraId="1275DF19" w14:textId="79E1A18E" w:rsidR="00C82F6D" w:rsidRPr="00C82F6D" w:rsidRDefault="00C82F6D" w:rsidP="00C82F6D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F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C82F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Д.В. Малюта</w:t>
            </w:r>
          </w:p>
        </w:tc>
      </w:tr>
    </w:tbl>
    <w:p w14:paraId="703CB33C" w14:textId="4AC5847B" w:rsidR="00EE00D5" w:rsidRPr="00093BC5" w:rsidRDefault="00EE00D5" w:rsidP="00C82F6D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RPr="00093BC5" w:rsidSect="00240395">
          <w:headerReference w:type="default" r:id="rId9"/>
          <w:headerReference w:type="first" r:id="rId10"/>
          <w:pgSz w:w="11906" w:h="16838"/>
          <w:pgMar w:top="1276" w:right="707" w:bottom="1418" w:left="1560" w:header="708" w:footer="708" w:gutter="0"/>
          <w:cols w:space="708"/>
          <w:titlePg/>
          <w:docGrid w:linePitch="360"/>
        </w:sectPr>
      </w:pPr>
    </w:p>
    <w:p w14:paraId="44C08414" w14:textId="77777777" w:rsidR="00470112" w:rsidRPr="00B52324" w:rsidRDefault="00470112" w:rsidP="00470112">
      <w:pPr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2897D5CC" w14:textId="77777777" w:rsidR="00470112" w:rsidRDefault="00470112" w:rsidP="00470112">
      <w:pPr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</w:t>
      </w:r>
    </w:p>
    <w:p w14:paraId="63F1C77A" w14:textId="77777777" w:rsidR="00470112" w:rsidRPr="00B52324" w:rsidRDefault="00470112" w:rsidP="00470112">
      <w:pPr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14:paraId="4D7E8164" w14:textId="6409FD05" w:rsidR="00470112" w:rsidRPr="00B52324" w:rsidRDefault="00470112" w:rsidP="00470112">
      <w:pPr>
        <w:widowControl w:val="0"/>
        <w:snapToGrid w:val="0"/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D59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1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17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64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9BB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</w:p>
    <w:p w14:paraId="0936ACA7" w14:textId="77777777" w:rsidR="00470112" w:rsidRDefault="00470112" w:rsidP="0047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8A358C" w14:textId="77777777" w:rsidR="00470112" w:rsidRPr="00CB62C2" w:rsidRDefault="00470112" w:rsidP="0047011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43C992C8" w14:textId="5CA0A4B6" w:rsidR="00470112" w:rsidRPr="00470112" w:rsidRDefault="00470112" w:rsidP="00470112">
      <w:pPr>
        <w:pStyle w:val="a3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701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Единые (котловые) тарифы на услуги по передаче электрической энергии по сетям</w:t>
      </w:r>
    </w:p>
    <w:p w14:paraId="2710D861" w14:textId="6F8C854A" w:rsidR="00470112" w:rsidRPr="00470112" w:rsidRDefault="00470112" w:rsidP="00470112">
      <w:pPr>
        <w:pStyle w:val="a3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701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 -</w:t>
      </w:r>
      <w:r w:rsidR="0072329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4701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Кузбасса, поставляемой потребителям, не относящимся к населению</w:t>
      </w:r>
    </w:p>
    <w:p w14:paraId="4C49C3ED" w14:textId="77777777" w:rsidR="00470112" w:rsidRPr="00470112" w:rsidRDefault="00470112" w:rsidP="00470112">
      <w:pPr>
        <w:pStyle w:val="a3"/>
        <w:spacing w:after="12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01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 приравненным к нему категориям потребителей</w:t>
      </w:r>
    </w:p>
    <w:tbl>
      <w:tblPr>
        <w:tblW w:w="52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986"/>
        <w:gridCol w:w="1131"/>
        <w:gridCol w:w="1137"/>
        <w:gridCol w:w="1134"/>
        <w:gridCol w:w="1137"/>
        <w:gridCol w:w="1134"/>
        <w:gridCol w:w="1410"/>
        <w:gridCol w:w="710"/>
        <w:gridCol w:w="1137"/>
        <w:gridCol w:w="1277"/>
        <w:gridCol w:w="989"/>
        <w:gridCol w:w="1277"/>
      </w:tblGrid>
      <w:tr w:rsidR="00470112" w:rsidRPr="004F6012" w14:paraId="40A82783" w14:textId="77777777" w:rsidTr="008937FC">
        <w:trPr>
          <w:trHeight w:hRule="exact" w:val="39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7E6" w14:textId="77777777" w:rsidR="00470112" w:rsidRPr="004F6012" w:rsidRDefault="00470112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 xml:space="preserve">№ </w:t>
            </w:r>
          </w:p>
          <w:p w14:paraId="7F7D835C" w14:textId="77777777" w:rsidR="00470112" w:rsidRPr="004F6012" w:rsidRDefault="00470112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5457" w14:textId="3E377ED4" w:rsidR="00470112" w:rsidRPr="004F6012" w:rsidRDefault="00C65A07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Показатель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114" w14:textId="77777777" w:rsidR="00470112" w:rsidRPr="004F6012" w:rsidRDefault="00470112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7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44D" w14:textId="45FE50E8" w:rsidR="00470112" w:rsidRPr="004F6012" w:rsidRDefault="00C65A07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Уровни</w:t>
            </w:r>
            <w:r w:rsidR="00470112" w:rsidRPr="004F6012">
              <w:rPr>
                <w:rFonts w:ascii="Times New Roman" w:hAnsi="Times New Roman" w:cs="Times New Roman"/>
                <w:bCs/>
              </w:rPr>
              <w:t xml:space="preserve"> напряжения</w:t>
            </w:r>
          </w:p>
        </w:tc>
      </w:tr>
      <w:tr w:rsidR="00B946B8" w:rsidRPr="004F6012" w14:paraId="0ACDE301" w14:textId="77777777" w:rsidTr="008937FC">
        <w:trPr>
          <w:trHeight w:hRule="exact" w:val="39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F047" w14:textId="77777777" w:rsidR="00C65A07" w:rsidRPr="004F6012" w:rsidRDefault="00C65A07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E06E" w14:textId="77777777" w:rsidR="00C65A07" w:rsidRPr="004F6012" w:rsidRDefault="00C65A07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9EA" w14:textId="77777777" w:rsidR="00C65A07" w:rsidRPr="004F6012" w:rsidRDefault="00C65A07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4B8" w14:textId="076EDA32" w:rsidR="00C65A07" w:rsidRPr="004F6012" w:rsidRDefault="00C65A07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 xml:space="preserve">1 полугодие 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CCE2" w14:textId="7CAB78CE" w:rsidR="00C65A07" w:rsidRPr="004F6012" w:rsidRDefault="00C65A07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2 полугодие</w:t>
            </w:r>
          </w:p>
        </w:tc>
      </w:tr>
      <w:tr w:rsidR="008937FC" w:rsidRPr="004F6012" w14:paraId="05178E71" w14:textId="77777777" w:rsidTr="00151C71">
        <w:trPr>
          <w:trHeight w:val="10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8C1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7A0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1D9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0990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A72" w14:textId="4D0FD0FD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ВН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208" w14:textId="64A071BF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СН1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8503" w14:textId="68289238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СН 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CAD0" w14:textId="738E9910" w:rsidR="00C65A07" w:rsidRPr="00151C71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НН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A186" w14:textId="44C8FA83" w:rsidR="00C65A07" w:rsidRPr="00151C71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57D2" w14:textId="1CAA40A6" w:rsidR="00C65A07" w:rsidRPr="00151C71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ВН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C6FE" w14:textId="466454DE" w:rsidR="00C65A07" w:rsidRPr="00151C71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СН1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E833" w14:textId="25E33FD1" w:rsidR="00C65A07" w:rsidRPr="00151C71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СН2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BE7D" w14:textId="24B28BDD" w:rsidR="00C65A07" w:rsidRPr="00151C71" w:rsidRDefault="00C65A07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НН</w:t>
            </w:r>
          </w:p>
        </w:tc>
      </w:tr>
      <w:tr w:rsidR="008937FC" w:rsidRPr="004F6012" w14:paraId="30829DE2" w14:textId="77777777" w:rsidTr="00151C71">
        <w:trPr>
          <w:trHeight w:hRule="exact"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2E09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F6D2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B154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03C0" w14:textId="77777777" w:rsidR="00C65A07" w:rsidRPr="004F6012" w:rsidRDefault="00C65A07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DE27" w14:textId="27363D56" w:rsidR="00C65A07" w:rsidRPr="004F6012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197" w14:textId="66DBD30C" w:rsidR="00C65A07" w:rsidRPr="004F6012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209" w14:textId="1A27A423" w:rsidR="00C65A07" w:rsidRPr="004F6012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777D" w14:textId="106777B7" w:rsidR="00C65A07" w:rsidRPr="00151C71" w:rsidRDefault="0072329A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1304" w14:textId="7DB2156D" w:rsidR="00C65A07" w:rsidRPr="00151C71" w:rsidRDefault="0072329A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D68B" w14:textId="40C121A4" w:rsidR="00C65A07" w:rsidRPr="00151C71" w:rsidRDefault="0072329A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6E10" w14:textId="111A2599" w:rsidR="00C65A07" w:rsidRPr="00151C71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1</w:t>
            </w:r>
            <w:r w:rsidR="0072329A" w:rsidRPr="00151C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B6E5" w14:textId="19A9F980" w:rsidR="00C65A07" w:rsidRPr="00151C71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1</w:t>
            </w:r>
            <w:r w:rsidR="0072329A" w:rsidRPr="00151C7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0DF1" w14:textId="1BCCC29D" w:rsidR="00C65A07" w:rsidRPr="00151C71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1C71">
              <w:rPr>
                <w:rFonts w:ascii="Times New Roman" w:hAnsi="Times New Roman" w:cs="Times New Roman"/>
                <w:bCs/>
              </w:rPr>
              <w:t>1</w:t>
            </w:r>
            <w:r w:rsidR="0072329A" w:rsidRPr="00151C7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17033" w:rsidRPr="004F6012" w14:paraId="7D01E48A" w14:textId="77777777" w:rsidTr="008937FC">
        <w:trPr>
          <w:trHeight w:hRule="exact"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CB9" w14:textId="6411F5D9" w:rsidR="00F17033" w:rsidRPr="004F6012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D78" w14:textId="58C714C8" w:rsidR="00F17033" w:rsidRPr="004F6012" w:rsidRDefault="00F17033" w:rsidP="00F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Двухставочный тариф</w:t>
            </w:r>
          </w:p>
        </w:tc>
      </w:tr>
      <w:tr w:rsidR="008937FC" w:rsidRPr="004F6012" w14:paraId="2CCCC3FF" w14:textId="77777777" w:rsidTr="00F64DDF">
        <w:trPr>
          <w:trHeight w:hRule="exact" w:val="11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EB79" w14:textId="2266BE68" w:rsidR="00C65A07" w:rsidRPr="004F6012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4D58" w14:textId="5F1F37A5" w:rsidR="00C65A07" w:rsidRPr="004F6012" w:rsidRDefault="00F17033" w:rsidP="00F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ставка за содержание электрических сетей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CF5" w14:textId="1A4FF7FA" w:rsidR="00C65A07" w:rsidRPr="004F6012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руб./МВт·мес</w:t>
            </w:r>
            <w:r w:rsidR="0072329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3BC" w14:textId="12C761E5" w:rsidR="00C65A07" w:rsidRPr="00151C71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C71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03E" w14:textId="73733D10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6B4E27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023</w:t>
            </w:r>
            <w:r w:rsidR="006B4E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546,21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869" w14:textId="4F70A941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1 185 719,98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E7A" w14:textId="1B471964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1 270 903,71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8FE" w14:textId="45A798BF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1 403 538,42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45E" w14:textId="5B56D7F6" w:rsidR="00C65A07" w:rsidRPr="008937FC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78C" w14:textId="3C9CDD7F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1 200 619,70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80D" w14:textId="554EE131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1 356 463,66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DAC" w14:textId="79788969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1 532 709,87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45E2" w14:textId="4F1E2712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1 811 968,10</w:t>
            </w:r>
          </w:p>
        </w:tc>
      </w:tr>
      <w:tr w:rsidR="008937FC" w:rsidRPr="004F6012" w14:paraId="3364B53B" w14:textId="77777777" w:rsidTr="00F64DDF">
        <w:trPr>
          <w:trHeight w:hRule="exact" w:val="11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F17" w14:textId="6C86EE99" w:rsidR="00C65A07" w:rsidRPr="004F6012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305" w14:textId="2393829B" w:rsidR="00C65A07" w:rsidRPr="004F6012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5376" w14:textId="5EDF85C3" w:rsidR="00C65A07" w:rsidRPr="004F6012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руб./МВт·ч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E3E" w14:textId="04BD4035" w:rsidR="00C65A07" w:rsidRPr="00151C71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C71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2B55" w14:textId="011944CF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106,99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61C6" w14:textId="786A5523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160,42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98D" w14:textId="66DF3B5D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298,21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9ED" w14:textId="010BCF58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784,55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94F" w14:textId="4F26DEA0" w:rsidR="00C65A07" w:rsidRPr="008937FC" w:rsidRDefault="00F17033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2F16" w14:textId="5B7F5779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129,03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4B4" w14:textId="09963F24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194,11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503" w14:textId="6C071D15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360,83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C4F" w14:textId="5053917A" w:rsidR="00C65A07" w:rsidRPr="008937FC" w:rsidRDefault="004F6012" w:rsidP="00C6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961,86</w:t>
            </w:r>
          </w:p>
        </w:tc>
      </w:tr>
      <w:tr w:rsidR="008937FC" w:rsidRPr="004F6012" w14:paraId="10C1F5CE" w14:textId="77777777" w:rsidTr="00F64DDF">
        <w:trPr>
          <w:trHeight w:hRule="exact" w:val="6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A44" w14:textId="7BFFA118" w:rsidR="00F17033" w:rsidRPr="004F6012" w:rsidRDefault="00F17033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EC1" w14:textId="39D4B958" w:rsidR="00F17033" w:rsidRPr="004F6012" w:rsidRDefault="00F17033" w:rsidP="00F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Одноставочный тариф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E9F6" w14:textId="6586E257" w:rsidR="00F17033" w:rsidRPr="004F6012" w:rsidRDefault="00F17033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руб./</w:t>
            </w:r>
            <w:r w:rsidR="006B4E27">
              <w:rPr>
                <w:rFonts w:ascii="Times New Roman" w:hAnsi="Times New Roman" w:cs="Times New Roman"/>
                <w:bCs/>
              </w:rPr>
              <w:t>к</w:t>
            </w:r>
            <w:r w:rsidRPr="004F6012">
              <w:rPr>
                <w:rFonts w:ascii="Times New Roman" w:hAnsi="Times New Roman" w:cs="Times New Roman"/>
                <w:bCs/>
              </w:rPr>
              <w:t>Вт</w:t>
            </w:r>
            <w:r w:rsidR="001C514E">
              <w:rPr>
                <w:rFonts w:ascii="Times New Roman" w:hAnsi="Times New Roman" w:cs="Times New Roman"/>
                <w:bCs/>
              </w:rPr>
              <w:t>.ч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7948" w14:textId="2A22558D" w:rsidR="00F17033" w:rsidRPr="00151C71" w:rsidRDefault="00F17033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C71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7CD2" w14:textId="59159BD5" w:rsidR="00F17033" w:rsidRPr="008937FC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99523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70F0" w14:textId="1084F927" w:rsidR="00F17033" w:rsidRPr="008937FC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43317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933" w14:textId="689F37DC" w:rsidR="00F17033" w:rsidRPr="008937FC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76296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A456" w14:textId="4015B9C0" w:rsidR="00F17033" w:rsidRPr="008937FC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4294</w:t>
            </w:r>
            <w:r w:rsidR="001C514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7D24" w14:textId="11B4EF66" w:rsidR="00F17033" w:rsidRPr="008937FC" w:rsidRDefault="00F17033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9855" w14:textId="1C83E108" w:rsidR="00F17033" w:rsidRPr="008937FC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32245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EF1" w14:textId="0A5CA110" w:rsidR="00F17033" w:rsidRPr="008937FC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79571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DA21" w14:textId="52C75C35" w:rsidR="00F17033" w:rsidRPr="008937FC" w:rsidRDefault="004F6012" w:rsidP="001C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27134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103" w14:textId="4529463A" w:rsidR="00F17033" w:rsidRPr="008937FC" w:rsidRDefault="004F6012" w:rsidP="00F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53681</w:t>
            </w:r>
          </w:p>
        </w:tc>
      </w:tr>
    </w:tbl>
    <w:p w14:paraId="764EE970" w14:textId="77777777" w:rsidR="00B946B8" w:rsidRDefault="00B946B8" w:rsidP="00210A6E">
      <w:pPr>
        <w:pStyle w:val="a3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B946B8" w:rsidSect="00D91ABB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52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111"/>
        <w:gridCol w:w="993"/>
        <w:gridCol w:w="1133"/>
        <w:gridCol w:w="1133"/>
        <w:gridCol w:w="1305"/>
        <w:gridCol w:w="1160"/>
        <w:gridCol w:w="1157"/>
        <w:gridCol w:w="1160"/>
        <w:gridCol w:w="1015"/>
        <w:gridCol w:w="1305"/>
        <w:gridCol w:w="1011"/>
        <w:gridCol w:w="939"/>
      </w:tblGrid>
      <w:tr w:rsidR="00B946B8" w:rsidRPr="00FD4BBF" w14:paraId="09893A9B" w14:textId="77777777" w:rsidTr="00151C71">
        <w:trPr>
          <w:trHeight w:hRule="exact" w:val="41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EA5" w14:textId="1A10F2F2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921A" w14:textId="1744F3AD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D831" w14:textId="4B44EB72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D9C" w14:textId="2E0945B6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8C41" w14:textId="34C43407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E08" w14:textId="660CD35F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705" w14:textId="1515D3C2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EAE9" w14:textId="016970B4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BC4C" w14:textId="451557D9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664F" w14:textId="1C5EB1F8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AF1A" w14:textId="25DF5D7E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071" w14:textId="2D68C6E8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D3BF" w14:textId="44667F6C" w:rsidR="00B946B8" w:rsidRPr="0072329A" w:rsidRDefault="00B946B8" w:rsidP="0072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B946B8" w:rsidRPr="00FD4BBF" w14:paraId="514FBFA9" w14:textId="77777777" w:rsidTr="00F64DDF">
        <w:trPr>
          <w:trHeight w:hRule="exact" w:val="227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6127" w14:textId="77777777" w:rsidR="00B946B8" w:rsidRPr="0072329A" w:rsidRDefault="00B946B8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B8F" w14:textId="77777777" w:rsidR="00B946B8" w:rsidRPr="0072329A" w:rsidRDefault="00B946B8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B759" w14:textId="77777777" w:rsidR="00B946B8" w:rsidRPr="0072329A" w:rsidRDefault="00B946B8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87A" w14:textId="1C8E8000" w:rsidR="00B946B8" w:rsidRPr="00FC28C2" w:rsidRDefault="00FE57E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75 565,97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D50" w14:textId="4B354174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3 445 468,39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A5B" w14:textId="5E774B34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1 005 350,45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AC29" w14:textId="033856F3" w:rsidR="00B946B8" w:rsidRPr="00FC28C2" w:rsidRDefault="00FE57E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-9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4 076,17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856" w14:textId="710E76D5" w:rsidR="00B946B8" w:rsidRPr="00FC28C2" w:rsidRDefault="00E528C9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- 28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1 176,70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541C" w14:textId="0E404D6F" w:rsidR="00B946B8" w:rsidRPr="00FC28C2" w:rsidRDefault="00E528C9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 007 261,29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9FC" w14:textId="448D30DD" w:rsidR="00B946B8" w:rsidRPr="00FC28C2" w:rsidRDefault="00FE57E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 721 425,97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7AC9" w14:textId="02995EF1" w:rsidR="00B946B8" w:rsidRPr="00FC28C2" w:rsidRDefault="00FE57E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 379 208,92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3A5F" w14:textId="249EAB15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183 448,49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80B" w14:textId="5A380BA7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- 276 822,09</w:t>
            </w:r>
          </w:p>
        </w:tc>
      </w:tr>
      <w:tr w:rsidR="00B946B8" w:rsidRPr="00FD4BBF" w14:paraId="46FCBC9F" w14:textId="77777777" w:rsidTr="00F64DDF">
        <w:trPr>
          <w:trHeight w:hRule="exact" w:val="106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A549" w14:textId="77777777" w:rsidR="00B946B8" w:rsidRPr="0072329A" w:rsidRDefault="00B946B8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B20" w14:textId="77777777" w:rsidR="00B946B8" w:rsidRPr="0072329A" w:rsidRDefault="00B946B8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 xml:space="preserve">Ставка перекрестного субсидирования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5356" w14:textId="2E5EEDC4" w:rsidR="00B946B8" w:rsidRPr="0072329A" w:rsidRDefault="0072329A" w:rsidP="0072329A">
            <w:pPr>
              <w:autoSpaceDE w:val="0"/>
              <w:autoSpaceDN w:val="0"/>
              <w:adjustRightInd w:val="0"/>
              <w:spacing w:after="0" w:line="240" w:lineRule="auto"/>
              <w:ind w:left="-62" w:right="-60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руб./МВт·мес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D59F" w14:textId="7FDCCF3E" w:rsidR="00B946B8" w:rsidRPr="00FC28C2" w:rsidRDefault="00E528C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6 415,82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0442" w14:textId="1B72D5D8" w:rsidR="00B946B8" w:rsidRPr="00FC28C2" w:rsidRDefault="00E528C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C71">
              <w:rPr>
                <w:rFonts w:ascii="Times New Roman" w:hAnsi="Times New Roman" w:cs="Times New Roman"/>
                <w:bCs/>
                <w:sz w:val="16"/>
                <w:szCs w:val="16"/>
              </w:rPr>
              <w:t>686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 318,23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D76" w14:textId="4CDD0F5C" w:rsidR="00B946B8" w:rsidRPr="00FC28C2" w:rsidRDefault="00E528C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5 853,76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0E1" w14:textId="6BD4F2B9" w:rsidR="00B946B8" w:rsidRPr="00FC28C2" w:rsidRDefault="00E528C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-3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9 860,80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8B4" w14:textId="437C83A7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-471 546,34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75F" w14:textId="06BEBE95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542 315,22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A60" w14:textId="1FDEA7B8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765 980,47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040" w14:textId="2F4A0CA4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877 267,79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5E5" w14:textId="0FAEE9AD" w:rsidR="00B946B8" w:rsidRPr="00FC28C2" w:rsidRDefault="00C4336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83 056,44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AFF8" w14:textId="1B8B9CF7" w:rsidR="00B946B8" w:rsidRPr="00FC28C2" w:rsidRDefault="00E528C9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C43365">
              <w:rPr>
                <w:rFonts w:ascii="Times New Roman" w:hAnsi="Times New Roman" w:cs="Times New Roman"/>
                <w:bCs/>
                <w:sz w:val="16"/>
                <w:szCs w:val="16"/>
              </w:rPr>
              <w:t>466 146,24</w:t>
            </w:r>
          </w:p>
        </w:tc>
      </w:tr>
      <w:tr w:rsidR="00CC6363" w:rsidRPr="00FD4BBF" w14:paraId="71F02EBB" w14:textId="77777777" w:rsidTr="00F64DDF">
        <w:trPr>
          <w:trHeight w:hRule="exact" w:val="562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F98" w14:textId="77777777" w:rsidR="00CC6363" w:rsidRPr="0072329A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5046" w14:textId="77777777" w:rsidR="00CC6363" w:rsidRPr="0072329A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  <w:p w14:paraId="0182500C" w14:textId="77777777" w:rsidR="00CC6363" w:rsidRPr="0072329A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BD4" w14:textId="77777777" w:rsidR="00CC6363" w:rsidRPr="0072329A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329A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6472" w14:textId="0B60767E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E47" w14:textId="37F85A56" w:rsidR="00CC6363" w:rsidRPr="00FC28C2" w:rsidRDefault="00CC6363" w:rsidP="0015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0A7E" w14:textId="4DAE6FFB" w:rsidR="00CC6363" w:rsidRPr="00FC28C2" w:rsidRDefault="00CC6363" w:rsidP="0015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8686" w14:textId="72779C33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B2C" w14:textId="71B0585F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E50" w14:textId="153B1A7E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3045" w14:textId="17740F7E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8EA0" w14:textId="5A8325B2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5581" w14:textId="7449FE18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DB5" w14:textId="55A5D627" w:rsidR="00CC6363" w:rsidRPr="00FC28C2" w:rsidRDefault="00CC6363" w:rsidP="00CC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8C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</w:tbl>
    <w:p w14:paraId="5EF630F9" w14:textId="3B9CCA6D" w:rsidR="00470112" w:rsidRDefault="00470112" w:rsidP="00B946B8">
      <w:pPr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B946B8">
        <w:rPr>
          <w:rFonts w:ascii="Times New Roman" w:hAnsi="Times New Roman" w:cs="Times New Roman"/>
          <w:sz w:val="28"/>
          <w:szCs w:val="28"/>
        </w:rPr>
        <w:br w:type="page"/>
      </w:r>
      <w:r w:rsidRPr="00B5232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64926C4" w14:textId="77777777" w:rsidR="00470112" w:rsidRDefault="00470112" w:rsidP="0047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 xml:space="preserve">Размер экономически обоснованных единых (котловых) тарифов на услуги </w:t>
      </w:r>
    </w:p>
    <w:p w14:paraId="6F612E4D" w14:textId="77777777" w:rsidR="00470112" w:rsidRDefault="0047011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>по передаче электрической энергии по сетям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Кузбасса </w:t>
      </w:r>
    </w:p>
    <w:p w14:paraId="31C4D261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2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986"/>
        <w:gridCol w:w="1131"/>
        <w:gridCol w:w="1137"/>
        <w:gridCol w:w="1274"/>
        <w:gridCol w:w="998"/>
        <w:gridCol w:w="1134"/>
        <w:gridCol w:w="1410"/>
        <w:gridCol w:w="710"/>
        <w:gridCol w:w="1137"/>
        <w:gridCol w:w="1134"/>
        <w:gridCol w:w="1134"/>
        <w:gridCol w:w="1274"/>
      </w:tblGrid>
      <w:tr w:rsidR="00FC28C2" w:rsidRPr="004F6012" w14:paraId="66D0E59A" w14:textId="77777777" w:rsidTr="0072329A">
        <w:trPr>
          <w:trHeight w:hRule="exact" w:val="39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8EB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 xml:space="preserve">№ </w:t>
            </w:r>
          </w:p>
          <w:p w14:paraId="656A7D08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7B2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Показатель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AEB3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7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C400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Уровни напряжения</w:t>
            </w:r>
          </w:p>
        </w:tc>
      </w:tr>
      <w:tr w:rsidR="00FC28C2" w:rsidRPr="004F6012" w14:paraId="67A7FF4C" w14:textId="77777777" w:rsidTr="0072329A">
        <w:trPr>
          <w:trHeight w:hRule="exact" w:val="39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839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0666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3BEA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714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 xml:space="preserve">1 полугодие 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04A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2 полугодие</w:t>
            </w:r>
          </w:p>
        </w:tc>
      </w:tr>
      <w:tr w:rsidR="00FC28C2" w:rsidRPr="004F6012" w14:paraId="64A133A8" w14:textId="77777777" w:rsidTr="00151C71">
        <w:trPr>
          <w:trHeight w:val="10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ED56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735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D35D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8B9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850D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ВН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760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СН1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7E0C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СН 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42B0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НН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9D9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07E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ВН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043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СН1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16EA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СН2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A0D" w14:textId="77777777" w:rsidR="00FC28C2" w:rsidRPr="004F6012" w:rsidRDefault="00FC28C2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НН</w:t>
            </w:r>
          </w:p>
        </w:tc>
      </w:tr>
      <w:tr w:rsidR="00FC28C2" w:rsidRPr="004F6012" w14:paraId="2FE6A837" w14:textId="77777777" w:rsidTr="00151C71">
        <w:trPr>
          <w:trHeight w:hRule="exact"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9331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8C81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234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759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95F4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9EF7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DBC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B06" w14:textId="277AF75A" w:rsidR="00FC28C2" w:rsidRPr="004F6012" w:rsidRDefault="0072329A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81BA" w14:textId="6B60BD54" w:rsidR="00FC28C2" w:rsidRPr="004F6012" w:rsidRDefault="0072329A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670E" w14:textId="6E4BD64E" w:rsidR="00FC28C2" w:rsidRPr="004F6012" w:rsidRDefault="0072329A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5D8C" w14:textId="5D217D1F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</w:t>
            </w:r>
            <w:r w:rsidR="007232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F6A" w14:textId="25EDF2B4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</w:t>
            </w:r>
            <w:r w:rsidR="0072329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3380" w14:textId="617F2792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</w:t>
            </w:r>
            <w:r w:rsidR="0072329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C28C2" w:rsidRPr="004F6012" w14:paraId="539D6D82" w14:textId="77777777" w:rsidTr="00EF6D58">
        <w:trPr>
          <w:trHeight w:hRule="exact"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36B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6C1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Двухставочный тариф</w:t>
            </w:r>
          </w:p>
        </w:tc>
      </w:tr>
      <w:tr w:rsidR="00FC28C2" w:rsidRPr="004F6012" w14:paraId="34D0B4F2" w14:textId="77777777" w:rsidTr="00F64DDF">
        <w:trPr>
          <w:trHeight w:hRule="exact" w:val="11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46F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28DA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ставка за содержание электрических сетей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DED" w14:textId="77777777" w:rsidR="00FC28C2" w:rsidRPr="004F6012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руб./МВт·мес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CB51" w14:textId="77777777" w:rsidR="00FC28C2" w:rsidRPr="00151C71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C71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3AE" w14:textId="0E60E195" w:rsidR="00FC28C2" w:rsidRPr="008937FC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E528C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7 227,99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192" w14:textId="6E365904" w:rsidR="00FC28C2" w:rsidRPr="008937FC" w:rsidRDefault="00C05B4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549 866,22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571" w14:textId="65DA4BCE" w:rsidR="00FC28C2" w:rsidRPr="008937FC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1 3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10 764,51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D01" w14:textId="41CA8C33" w:rsidR="00FC28C2" w:rsidRPr="008937FC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0F7F8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="000F7F8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5 084,76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A7BE" w14:textId="77777777" w:rsidR="00FC28C2" w:rsidRPr="008937FC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0FB2" w14:textId="506A344C" w:rsidR="00FC28C2" w:rsidRPr="008937FC" w:rsidRDefault="00C05B4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434 639,24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FA2E" w14:textId="418C3D4C" w:rsidR="00FC28C2" w:rsidRPr="008937FC" w:rsidRDefault="00C05B4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479 195,88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7A5F" w14:textId="47DDEE61" w:rsidR="00FC28C2" w:rsidRPr="008937FC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="000F7F8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49 653,43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692C" w14:textId="0A691EC1" w:rsidR="00FC28C2" w:rsidRPr="008937FC" w:rsidRDefault="00FC28C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 278 114,34</w:t>
            </w:r>
          </w:p>
        </w:tc>
      </w:tr>
      <w:tr w:rsidR="00A37B4E" w:rsidRPr="004F6012" w14:paraId="21E3A492" w14:textId="77777777" w:rsidTr="00F64DDF">
        <w:trPr>
          <w:trHeight w:hRule="exact" w:val="11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7A69" w14:textId="77777777" w:rsidR="00A37B4E" w:rsidRPr="004F6012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776" w14:textId="77777777" w:rsidR="00A37B4E" w:rsidRPr="004F6012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6120" w14:textId="77777777" w:rsidR="00A37B4E" w:rsidRPr="004F6012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руб./МВт·ч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880" w14:textId="77777777" w:rsidR="00A37B4E" w:rsidRPr="00151C71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C71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21A" w14:textId="60D6D942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106,99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3D9" w14:textId="4A8DD873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160,42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F4F5" w14:textId="77A68B42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298,21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EC6" w14:textId="0C52ECE3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E9E" w14:textId="77777777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0154" w14:textId="26A4094D" w:rsidR="00A37B4E" w:rsidRPr="00C620DB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129,03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A364" w14:textId="7E05A92F" w:rsidR="00A37B4E" w:rsidRPr="00C620DB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194,11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3627" w14:textId="3A386497" w:rsidR="00A37B4E" w:rsidRPr="00C620DB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360,83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5B3" w14:textId="2077B9B8" w:rsidR="00A37B4E" w:rsidRPr="00C620DB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961,86</w:t>
            </w:r>
          </w:p>
        </w:tc>
      </w:tr>
      <w:tr w:rsidR="00A37B4E" w:rsidRPr="004F6012" w14:paraId="207E2754" w14:textId="77777777" w:rsidTr="00F64DDF">
        <w:trPr>
          <w:trHeight w:hRule="exact" w:val="6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823" w14:textId="77777777" w:rsidR="00A37B4E" w:rsidRPr="004F6012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2B0D" w14:textId="77777777" w:rsidR="00A37B4E" w:rsidRPr="004F6012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Одноставочный тариф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E61" w14:textId="748DF44B" w:rsidR="00A37B4E" w:rsidRPr="004F6012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012">
              <w:rPr>
                <w:rFonts w:ascii="Times New Roman" w:hAnsi="Times New Roman" w:cs="Times New Roman"/>
                <w:bCs/>
              </w:rPr>
              <w:t>руб./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4F6012">
              <w:rPr>
                <w:rFonts w:ascii="Times New Roman" w:hAnsi="Times New Roman" w:cs="Times New Roman"/>
                <w:bCs/>
              </w:rPr>
              <w:t>Вт</w:t>
            </w:r>
            <w:r>
              <w:rPr>
                <w:rFonts w:ascii="Times New Roman" w:hAnsi="Times New Roman" w:cs="Times New Roman"/>
                <w:bCs/>
              </w:rPr>
              <w:t>.ч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5BBF" w14:textId="77777777" w:rsidR="00A37B4E" w:rsidRPr="00151C71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C71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842E" w14:textId="59251282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0,58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843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1BA" w14:textId="39251B23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1,03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914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FE52" w14:textId="20F027AD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2,56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409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9C9" w14:textId="779C8483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4,03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344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E20" w14:textId="77777777" w:rsidR="00A37B4E" w:rsidRPr="008937FC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7FC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8DC1" w14:textId="2F9D8386" w:rsidR="00A37B4E" w:rsidRPr="00A37B4E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0,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73545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ED92" w14:textId="3A99BC17" w:rsidR="00A37B4E" w:rsidRPr="00A37B4E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5588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652" w14:textId="72B1F6F9" w:rsidR="00A37B4E" w:rsidRPr="00A37B4E" w:rsidRDefault="00A37B4E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620DB">
              <w:rPr>
                <w:rFonts w:ascii="Times New Roman" w:hAnsi="Times New Roman" w:cs="Times New Roman"/>
                <w:bCs/>
                <w:sz w:val="16"/>
                <w:szCs w:val="16"/>
              </w:rPr>
              <w:t>2,</w:t>
            </w:r>
            <w:r w:rsidR="00C05B47">
              <w:rPr>
                <w:rFonts w:ascii="Times New Roman" w:hAnsi="Times New Roman" w:cs="Times New Roman"/>
                <w:bCs/>
                <w:sz w:val="16"/>
                <w:szCs w:val="16"/>
              </w:rPr>
              <w:t>84540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7D1" w14:textId="11611D84" w:rsidR="00A37B4E" w:rsidRPr="00A37B4E" w:rsidRDefault="00C05B47" w:rsidP="00A3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05B47">
              <w:rPr>
                <w:rFonts w:ascii="Times New Roman" w:hAnsi="Times New Roman" w:cs="Times New Roman"/>
                <w:bCs/>
                <w:sz w:val="16"/>
                <w:szCs w:val="16"/>
              </w:rPr>
              <w:t>4,90642</w:t>
            </w:r>
          </w:p>
        </w:tc>
      </w:tr>
    </w:tbl>
    <w:p w14:paraId="3B3BAED5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096598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4C0684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A9C441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187134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F43538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4C1462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535E2A3" w14:textId="77777777" w:rsidR="00FC28C2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E41560" w14:textId="77777777" w:rsidR="00FC28C2" w:rsidRPr="00422A3F" w:rsidRDefault="00FC28C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C19B1F" w14:textId="77777777" w:rsidR="00470112" w:rsidRDefault="00470112" w:rsidP="0047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4CB11" w14:textId="77777777" w:rsidR="003E27BD" w:rsidRPr="00093BC5" w:rsidRDefault="003E27BD" w:rsidP="00093B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3E27BD" w:rsidRPr="00093BC5" w:rsidSect="00D91ABB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14:paraId="59CB714B" w14:textId="77777777" w:rsidR="00470112" w:rsidRDefault="00470112" w:rsidP="0047011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1D8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0BF6472" w14:textId="7646238D" w:rsidR="00470112" w:rsidRDefault="00470112" w:rsidP="004701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22">
        <w:rPr>
          <w:rFonts w:ascii="Times New Roman" w:hAnsi="Times New Roman" w:cs="Times New Roman"/>
          <w:b/>
          <w:sz w:val="28"/>
          <w:szCs w:val="28"/>
        </w:rPr>
        <w:t xml:space="preserve">Необходимая валовая выручка </w:t>
      </w:r>
      <w:r w:rsidRPr="007534CC">
        <w:rPr>
          <w:rFonts w:ascii="Times New Roman" w:hAnsi="Times New Roman" w:cs="Times New Roman"/>
          <w:b/>
          <w:sz w:val="28"/>
          <w:szCs w:val="28"/>
        </w:rPr>
        <w:t xml:space="preserve">сетевых организаций без учета оплаты потерь, учтенная при утверждении (расчете) единых (котловых) тарифов на услуги по передаче электрической энергии </w:t>
      </w:r>
      <w:r>
        <w:rPr>
          <w:rFonts w:ascii="Times New Roman" w:hAnsi="Times New Roman" w:cs="Times New Roman"/>
          <w:b/>
          <w:sz w:val="28"/>
          <w:szCs w:val="28"/>
        </w:rPr>
        <w:t>по сетям</w:t>
      </w:r>
      <w:r w:rsidRPr="007534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34CC">
        <w:rPr>
          <w:rFonts w:ascii="Times New Roman" w:hAnsi="Times New Roman" w:cs="Times New Roman"/>
          <w:b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Кузбасса на 2025 год</w:t>
      </w:r>
    </w:p>
    <w:tbl>
      <w:tblPr>
        <w:tblW w:w="5205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17"/>
        <w:gridCol w:w="2625"/>
        <w:gridCol w:w="2640"/>
        <w:gridCol w:w="2040"/>
        <w:gridCol w:w="1998"/>
      </w:tblGrid>
      <w:tr w:rsidR="008560BE" w:rsidRPr="008560BE" w14:paraId="60E9DDCE" w14:textId="77777777" w:rsidTr="008560BE">
        <w:trPr>
          <w:trHeight w:val="2441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B41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br w:type="page"/>
            </w:r>
            <w:r w:rsidRPr="008560BE">
              <w:rPr>
                <w:rFonts w:ascii="Times New Roman" w:hAnsi="Times New Roman" w:cs="Times New Roman"/>
              </w:rPr>
              <w:br w:type="page"/>
            </w:r>
            <w:r w:rsidRPr="008560BE">
              <w:rPr>
                <w:rFonts w:ascii="Times New Roman" w:hAnsi="Times New Roman" w:cs="Times New Roman"/>
                <w:bCs/>
              </w:rPr>
              <w:t>№</w:t>
            </w:r>
          </w:p>
          <w:p w14:paraId="61D95ED8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 xml:space="preserve"> п/п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86353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 xml:space="preserve">Наименование сетевой организации с указанием необходимой валовой выручки (без учета оплаты потерь), </w:t>
            </w:r>
            <w:r w:rsidRPr="008560BE">
              <w:rPr>
                <w:rFonts w:ascii="Times New Roman" w:hAnsi="Times New Roman" w:cs="Times New Roman"/>
              </w:rPr>
              <w:t xml:space="preserve">необходимая валовая выручка </w:t>
            </w:r>
            <w:r w:rsidRPr="008560BE">
              <w:rPr>
                <w:rFonts w:ascii="Times New Roman" w:hAnsi="Times New Roman" w:cs="Times New Roman"/>
                <w:bCs/>
              </w:rPr>
              <w:t>которой учтена при утверждении (расчете) единых (котловых) тарифов на услуги по передаче электрической энергии по сетям Кемеровской области-Кузбасса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5B5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</w:rPr>
              <w:t xml:space="preserve">Необходимая валовая выручка </w:t>
            </w:r>
            <w:r w:rsidRPr="008560BE">
              <w:rPr>
                <w:rFonts w:ascii="Times New Roman" w:hAnsi="Times New Roman" w:cs="Times New Roman"/>
                <w:bCs/>
              </w:rPr>
              <w:t>сетевых организаций без учета оплаты потерь, учтенная при утверждении (расчете) единых (котловых) тарифов на услуги по передаче электрической энергии по сетям Кемеровской области-Кузбасса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A2A7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06B6" w14:textId="5F5CE49A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A899" w14:textId="18A575B9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Величина потерь электрической энергии при её передаче по электрическим сетям, учтенная при формировании регулируемых цен (тарифов)</w:t>
            </w:r>
          </w:p>
        </w:tc>
      </w:tr>
      <w:tr w:rsidR="008560BE" w:rsidRPr="008560BE" w14:paraId="3DDC2773" w14:textId="77777777" w:rsidTr="008560BE">
        <w:trPr>
          <w:trHeight w:hRule="exact" w:val="372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B14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FAE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CFA4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A0B8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5C3" w14:textId="5DA32270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7A06" w14:textId="48E8390D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млн. кВт·ч</w:t>
            </w:r>
          </w:p>
        </w:tc>
      </w:tr>
      <w:tr w:rsidR="008560BE" w:rsidRPr="008560BE" w14:paraId="2722C9D1" w14:textId="77777777" w:rsidTr="008560BE">
        <w:trPr>
          <w:trHeight w:hRule="exact" w:val="34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694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bookmarkStart w:id="3" w:name="_Hlk533592490"/>
            <w:r w:rsidRPr="008560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067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195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384" w14:textId="77777777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0D0" w14:textId="35651AB6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63F" w14:textId="5FF8A375" w:rsidR="008560BE" w:rsidRPr="008560BE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0BE">
              <w:rPr>
                <w:rFonts w:ascii="Times New Roman" w:hAnsi="Times New Roman" w:cs="Times New Roman"/>
                <w:bCs/>
              </w:rPr>
              <w:t>6</w:t>
            </w:r>
          </w:p>
        </w:tc>
      </w:tr>
      <w:bookmarkEnd w:id="3"/>
      <w:tr w:rsidR="008560BE" w:rsidRPr="008560BE" w14:paraId="786A9413" w14:textId="77777777" w:rsidTr="00F513D8">
        <w:trPr>
          <w:trHeight w:hRule="exact" w:val="45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22FA" w14:textId="77777777" w:rsidR="008560BE" w:rsidRPr="008560BE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39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8AB" w14:textId="77777777" w:rsidR="008560BE" w:rsidRPr="008560BE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0BE">
              <w:rPr>
                <w:rFonts w:ascii="Times New Roman" w:hAnsi="Times New Roman" w:cs="Times New Roman"/>
                <w:color w:val="000000"/>
              </w:rPr>
              <w:t>ООО «Горэлектросеть» (ИНН 4217127144)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6F09" w14:textId="20060896" w:rsidR="008560BE" w:rsidRPr="00DC7FCF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FCF">
              <w:rPr>
                <w:rFonts w:ascii="Times New Roman" w:hAnsi="Times New Roman" w:cs="Times New Roman"/>
                <w:color w:val="000000"/>
              </w:rPr>
              <w:t>1 131 076,20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69DC" w14:textId="1A3B674C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  <w:bCs/>
              </w:rPr>
              <w:t>65 272,85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21ED" w14:textId="63B5D761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CF">
              <w:rPr>
                <w:rFonts w:ascii="Times New Roman" w:hAnsi="Times New Roman" w:cs="Times New Roman"/>
              </w:rPr>
              <w:t>420 624,47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299" w14:textId="152ECEC5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</w:rPr>
              <w:t>122,4975</w:t>
            </w:r>
          </w:p>
        </w:tc>
      </w:tr>
      <w:tr w:rsidR="008560BE" w:rsidRPr="008560BE" w14:paraId="5ED9FD67" w14:textId="77777777" w:rsidTr="00DC7FCF">
        <w:trPr>
          <w:trHeight w:hRule="exact" w:val="34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DB5" w14:textId="77777777" w:rsidR="008560BE" w:rsidRPr="008560BE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39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585" w14:textId="77777777" w:rsidR="008560BE" w:rsidRPr="008560BE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0BE">
              <w:rPr>
                <w:rFonts w:ascii="Times New Roman" w:hAnsi="Times New Roman" w:cs="Times New Roman"/>
                <w:color w:val="000000"/>
              </w:rPr>
              <w:t>ООО «ЕвразЭнергоТранс» (ИНН 4217084532)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0511" w14:textId="6BA23C9F" w:rsidR="008560BE" w:rsidRPr="00DC7FCF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FCF">
              <w:rPr>
                <w:rFonts w:ascii="Times New Roman" w:hAnsi="Times New Roman" w:cs="Times New Roman"/>
                <w:color w:val="000000"/>
              </w:rPr>
              <w:t>1 286 638,31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0CB" w14:textId="2F48A2F9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7F5" w14:textId="18662370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CF">
              <w:rPr>
                <w:rFonts w:ascii="Times New Roman" w:hAnsi="Times New Roman" w:cs="Times New Roman"/>
              </w:rPr>
              <w:t>123 007,58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39A3" w14:textId="22854A14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</w:rPr>
              <w:t>38,9724</w:t>
            </w:r>
          </w:p>
        </w:tc>
      </w:tr>
      <w:tr w:rsidR="008560BE" w:rsidRPr="008560BE" w14:paraId="79552C89" w14:textId="77777777" w:rsidTr="00F513D8">
        <w:trPr>
          <w:trHeight w:hRule="exact" w:val="58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346D" w14:textId="77777777" w:rsidR="008560BE" w:rsidRPr="008560BE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39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3BE6" w14:textId="26C936C8" w:rsidR="008560BE" w:rsidRPr="008560BE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0BE">
              <w:rPr>
                <w:rFonts w:ascii="Times New Roman" w:hAnsi="Times New Roman" w:cs="Times New Roman"/>
                <w:color w:val="000000"/>
              </w:rPr>
              <w:t>АО «КузбассЭлектро» (ИНН 4202002174)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BCA5" w14:textId="538AF509" w:rsidR="008560BE" w:rsidRPr="00DC7FCF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FCF">
              <w:rPr>
                <w:rFonts w:ascii="Times New Roman" w:hAnsi="Times New Roman" w:cs="Times New Roman"/>
                <w:color w:val="000000"/>
              </w:rPr>
              <w:t>416</w:t>
            </w:r>
            <w:r w:rsidR="00F513D8">
              <w:rPr>
                <w:rFonts w:ascii="Times New Roman" w:hAnsi="Times New Roman" w:cs="Times New Roman"/>
                <w:color w:val="000000"/>
              </w:rPr>
              <w:t> </w:t>
            </w:r>
            <w:r w:rsidRPr="00DC7FCF">
              <w:rPr>
                <w:rFonts w:ascii="Times New Roman" w:hAnsi="Times New Roman" w:cs="Times New Roman"/>
                <w:color w:val="000000"/>
              </w:rPr>
              <w:t>911</w:t>
            </w:r>
            <w:r w:rsidR="00F513D8">
              <w:rPr>
                <w:rFonts w:ascii="Times New Roman" w:hAnsi="Times New Roman" w:cs="Times New Roman"/>
                <w:color w:val="000000"/>
              </w:rPr>
              <w:t>,</w:t>
            </w:r>
            <w:r w:rsidRPr="00DC7FC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B42D" w14:textId="77777777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04A9" w14:textId="42F33A3B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CF">
              <w:rPr>
                <w:rFonts w:ascii="Times New Roman" w:hAnsi="Times New Roman" w:cs="Times New Roman"/>
              </w:rPr>
              <w:t>44 593,62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D898" w14:textId="01D911EB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</w:rPr>
              <w:t>13,3785</w:t>
            </w:r>
          </w:p>
        </w:tc>
      </w:tr>
      <w:tr w:rsidR="008560BE" w:rsidRPr="008560BE" w14:paraId="4BDF0275" w14:textId="77777777" w:rsidTr="00F513D8">
        <w:trPr>
          <w:trHeight w:hRule="exact" w:val="60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847F" w14:textId="77777777" w:rsidR="008560BE" w:rsidRPr="008560BE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39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D85F" w14:textId="77777777" w:rsidR="008560BE" w:rsidRPr="008560BE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0BE">
              <w:rPr>
                <w:rFonts w:ascii="Times New Roman" w:hAnsi="Times New Roman" w:cs="Times New Roman"/>
                <w:color w:val="000000"/>
              </w:rPr>
              <w:t xml:space="preserve">ООО «Кузбасская энергосетевая компания» </w:t>
            </w:r>
          </w:p>
          <w:p w14:paraId="654EA55A" w14:textId="77777777" w:rsidR="008560BE" w:rsidRPr="008560BE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0BE">
              <w:rPr>
                <w:rFonts w:ascii="Times New Roman" w:hAnsi="Times New Roman" w:cs="Times New Roman"/>
                <w:color w:val="000000"/>
              </w:rPr>
              <w:t>(ИНН 4205109750)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5CAB" w14:textId="23DFF66B" w:rsidR="008560BE" w:rsidRPr="00DC7FCF" w:rsidRDefault="00F513D8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3D8">
              <w:rPr>
                <w:rFonts w:ascii="Times New Roman" w:hAnsi="Times New Roman" w:cs="Times New Roman"/>
                <w:color w:val="000000"/>
              </w:rPr>
              <w:t>6 096 342,28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BFF9" w14:textId="6AC31F85" w:rsidR="008560BE" w:rsidRPr="00DC7FCF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  <w:bCs/>
              </w:rPr>
              <w:t>467 840,71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E52" w14:textId="5CC6314B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CF">
              <w:rPr>
                <w:rFonts w:ascii="Times New Roman" w:hAnsi="Times New Roman" w:cs="Times New Roman"/>
              </w:rPr>
              <w:t>686 417,50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819C" w14:textId="796CD29C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CF">
              <w:rPr>
                <w:rFonts w:ascii="Times New Roman" w:hAnsi="Times New Roman" w:cs="Times New Roman"/>
              </w:rPr>
              <w:t>202,3632</w:t>
            </w:r>
          </w:p>
        </w:tc>
      </w:tr>
      <w:tr w:rsidR="008560BE" w:rsidRPr="00A773EC" w14:paraId="58FEEFA1" w14:textId="77777777" w:rsidTr="00DC7FCF">
        <w:trPr>
          <w:trHeight w:hRule="exact" w:val="88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129A" w14:textId="77777777" w:rsidR="008560BE" w:rsidRPr="008560BE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39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474" w14:textId="77777777" w:rsidR="0060565B" w:rsidRDefault="008560BE" w:rsidP="00C82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73EC">
              <w:rPr>
                <w:rFonts w:ascii="Times New Roman" w:eastAsia="Times New Roman" w:hAnsi="Times New Roman" w:cs="Times New Roman"/>
                <w:bCs/>
                <w:lang w:eastAsia="ru-RU"/>
              </w:rPr>
              <w:t>ПАО «Россети Сибирь» (филиал ПАО «Россети Сибирь» - «Кузбассэнерго - РЭС»)</w:t>
            </w:r>
          </w:p>
          <w:p w14:paraId="2ACC7E74" w14:textId="779A21E1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eastAsia="Times New Roman" w:hAnsi="Times New Roman" w:cs="Times New Roman"/>
                <w:bCs/>
                <w:lang w:eastAsia="ru-RU"/>
              </w:rPr>
              <w:t>(ИНН 2460069527)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002F" w14:textId="18C9C357" w:rsidR="008560BE" w:rsidRPr="00A773EC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11</w:t>
            </w:r>
            <w:r w:rsidR="00C0788F" w:rsidRPr="00A773EC">
              <w:rPr>
                <w:rFonts w:ascii="Times New Roman" w:hAnsi="Times New Roman" w:cs="Times New Roman"/>
                <w:color w:val="000000"/>
              </w:rPr>
              <w:t> 685</w:t>
            </w:r>
            <w:r w:rsidR="006E40F0">
              <w:rPr>
                <w:rFonts w:ascii="Times New Roman" w:hAnsi="Times New Roman" w:cs="Times New Roman"/>
                <w:color w:val="000000"/>
              </w:rPr>
              <w:t> </w:t>
            </w:r>
            <w:r w:rsidR="00C0788F" w:rsidRPr="00A773EC">
              <w:rPr>
                <w:rFonts w:ascii="Times New Roman" w:hAnsi="Times New Roman" w:cs="Times New Roman"/>
                <w:color w:val="000000"/>
              </w:rPr>
              <w:t>4</w:t>
            </w:r>
            <w:r w:rsidR="00623903" w:rsidRPr="00A773EC">
              <w:rPr>
                <w:rFonts w:ascii="Times New Roman" w:hAnsi="Times New Roman" w:cs="Times New Roman"/>
                <w:color w:val="000000"/>
              </w:rPr>
              <w:t>5</w:t>
            </w:r>
            <w:r w:rsidR="006E40F0">
              <w:rPr>
                <w:rFonts w:ascii="Times New Roman" w:hAnsi="Times New Roman" w:cs="Times New Roman"/>
                <w:color w:val="000000"/>
              </w:rPr>
              <w:t>6,97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EF7" w14:textId="21D1D07A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405 212,64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FD96" w14:textId="69563801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2 707 777,25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7C93" w14:textId="39A45F2C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660,3178</w:t>
            </w:r>
          </w:p>
        </w:tc>
      </w:tr>
      <w:tr w:rsidR="008560BE" w:rsidRPr="00A773EC" w14:paraId="59816519" w14:textId="77777777" w:rsidTr="00DC7FCF">
        <w:trPr>
          <w:trHeight w:hRule="exact" w:val="75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50B" w14:textId="77777777" w:rsidR="008560BE" w:rsidRPr="00A773EC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39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F3DE" w14:textId="77777777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 xml:space="preserve">АО «Оборонэнерго» (филиал «Забайкальский» </w:t>
            </w:r>
          </w:p>
          <w:p w14:paraId="1E606291" w14:textId="77777777" w:rsidR="008560BE" w:rsidRPr="00A773EC" w:rsidRDefault="008560BE" w:rsidP="00C82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АО «Оборонэнерго») (ИНН 7704726225)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231F" w14:textId="2D4C851A" w:rsidR="008560BE" w:rsidRPr="00A773EC" w:rsidRDefault="00DC7FCF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20 033,77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6349" w14:textId="40DBD819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2D3" w14:textId="35C19593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7 095,50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A749" w14:textId="52846531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1,6512</w:t>
            </w:r>
          </w:p>
        </w:tc>
      </w:tr>
    </w:tbl>
    <w:p w14:paraId="28541628" w14:textId="77777777" w:rsidR="00AF2241" w:rsidRPr="00A773EC" w:rsidRDefault="00AF2241" w:rsidP="00093BC5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AF2241" w:rsidRPr="00A773EC" w:rsidSect="00D94B84">
          <w:pgSz w:w="16838" w:h="11906" w:orient="landscape"/>
          <w:pgMar w:top="1276" w:right="1134" w:bottom="993" w:left="1134" w:header="708" w:footer="708" w:gutter="0"/>
          <w:cols w:space="708"/>
          <w:docGrid w:linePitch="360"/>
        </w:sect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5190"/>
        <w:gridCol w:w="2658"/>
        <w:gridCol w:w="2658"/>
        <w:gridCol w:w="2027"/>
        <w:gridCol w:w="2024"/>
      </w:tblGrid>
      <w:tr w:rsidR="008560BE" w:rsidRPr="00A773EC" w14:paraId="1EE6DD24" w14:textId="77777777" w:rsidTr="008560BE">
        <w:trPr>
          <w:trHeight w:hRule="exact" w:val="394"/>
          <w:tblHeader/>
        </w:trPr>
        <w:tc>
          <w:tcPr>
            <w:tcW w:w="245" w:type="pct"/>
          </w:tcPr>
          <w:p w14:paraId="79DC2013" w14:textId="77777777" w:rsidR="008560BE" w:rsidRPr="00A773EC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5" w:type="pct"/>
          </w:tcPr>
          <w:p w14:paraId="0CC77AC2" w14:textId="77777777" w:rsidR="008560BE" w:rsidRPr="00A773EC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8" w:type="pct"/>
          </w:tcPr>
          <w:p w14:paraId="5BBD0FB5" w14:textId="77777777" w:rsidR="008560BE" w:rsidRPr="00A773EC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68" w:type="pct"/>
          </w:tcPr>
          <w:p w14:paraId="7F108B89" w14:textId="77777777" w:rsidR="008560BE" w:rsidRPr="00A773EC" w:rsidRDefault="008560B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2" w:type="pct"/>
          </w:tcPr>
          <w:p w14:paraId="3AE8CE20" w14:textId="2939A9CF" w:rsidR="008560BE" w:rsidRPr="00A773EC" w:rsidRDefault="00DC7FCF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1" w:type="pct"/>
          </w:tcPr>
          <w:p w14:paraId="38C5FF7B" w14:textId="03A1AB21" w:rsidR="008560BE" w:rsidRPr="00A773EC" w:rsidRDefault="00DC7FCF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560BE" w:rsidRPr="00A773EC" w14:paraId="24CACAAD" w14:textId="77777777" w:rsidTr="00DC7FCF">
        <w:trPr>
          <w:trHeight w:hRule="exact" w:val="394"/>
        </w:trPr>
        <w:tc>
          <w:tcPr>
            <w:tcW w:w="245" w:type="pct"/>
            <w:vAlign w:val="center"/>
          </w:tcPr>
          <w:p w14:paraId="19BE5E2F" w14:textId="77777777" w:rsidR="008560BE" w:rsidRPr="00A773EC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pct"/>
            <w:vAlign w:val="center"/>
          </w:tcPr>
          <w:p w14:paraId="372FFC14" w14:textId="77777777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ООО «ОЭСК» (ИНН 4223052779)</w:t>
            </w:r>
          </w:p>
        </w:tc>
        <w:tc>
          <w:tcPr>
            <w:tcW w:w="868" w:type="pct"/>
            <w:vAlign w:val="center"/>
          </w:tcPr>
          <w:p w14:paraId="46E65E49" w14:textId="1DC53694" w:rsidR="008560BE" w:rsidRPr="00A773EC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427 957,05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EBBFA41" w14:textId="42B3C6D6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- 3 602,62</w:t>
            </w:r>
          </w:p>
        </w:tc>
        <w:tc>
          <w:tcPr>
            <w:tcW w:w="662" w:type="pct"/>
            <w:vAlign w:val="center"/>
          </w:tcPr>
          <w:p w14:paraId="604D2844" w14:textId="6F46BD52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47 079,19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C7C3A05" w14:textId="103870D4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14,0265</w:t>
            </w:r>
          </w:p>
        </w:tc>
      </w:tr>
      <w:tr w:rsidR="008560BE" w:rsidRPr="00A773EC" w14:paraId="08ED0B9A" w14:textId="77777777" w:rsidTr="00DC7FCF">
        <w:trPr>
          <w:trHeight w:hRule="exact" w:val="900"/>
        </w:trPr>
        <w:tc>
          <w:tcPr>
            <w:tcW w:w="245" w:type="pct"/>
            <w:vAlign w:val="center"/>
          </w:tcPr>
          <w:p w14:paraId="12CE282A" w14:textId="77777777" w:rsidR="008560BE" w:rsidRPr="00A773EC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pct"/>
            <w:vAlign w:val="center"/>
          </w:tcPr>
          <w:p w14:paraId="09E79A85" w14:textId="77777777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ОАО «РЖД» (Западно - Сибирская дирекция по энергообеспечению- СП Трансэнерго – филиала                            ОАО «РЖД») (ИНН 7708503727)</w:t>
            </w:r>
          </w:p>
        </w:tc>
        <w:tc>
          <w:tcPr>
            <w:tcW w:w="868" w:type="pct"/>
            <w:vAlign w:val="center"/>
          </w:tcPr>
          <w:p w14:paraId="151F89D4" w14:textId="128A54CF" w:rsidR="008560BE" w:rsidRPr="00A773EC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158 060,20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5F7559E" w14:textId="506F3A02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1 903,12</w:t>
            </w:r>
          </w:p>
        </w:tc>
        <w:tc>
          <w:tcPr>
            <w:tcW w:w="662" w:type="pct"/>
            <w:vAlign w:val="center"/>
          </w:tcPr>
          <w:p w14:paraId="4A7D2022" w14:textId="3A514EFA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64 099,75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C9C72CE" w14:textId="0B0E9BD6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19,2994</w:t>
            </w:r>
          </w:p>
        </w:tc>
      </w:tr>
      <w:tr w:rsidR="008560BE" w:rsidRPr="00A773EC" w14:paraId="3EE95128" w14:textId="77777777" w:rsidTr="00DC7FCF">
        <w:trPr>
          <w:trHeight w:hRule="exact" w:val="394"/>
        </w:trPr>
        <w:tc>
          <w:tcPr>
            <w:tcW w:w="245" w:type="pct"/>
            <w:vAlign w:val="center"/>
          </w:tcPr>
          <w:p w14:paraId="6E01C62B" w14:textId="77777777" w:rsidR="008560BE" w:rsidRPr="00A773EC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pct"/>
            <w:vAlign w:val="center"/>
          </w:tcPr>
          <w:p w14:paraId="551C61B3" w14:textId="77777777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ООО ХК «СДС-Энерго» (ИНН 4250003450)</w:t>
            </w:r>
          </w:p>
        </w:tc>
        <w:tc>
          <w:tcPr>
            <w:tcW w:w="868" w:type="pct"/>
            <w:vAlign w:val="center"/>
          </w:tcPr>
          <w:p w14:paraId="019D3FFB" w14:textId="67A9650C" w:rsidR="008560BE" w:rsidRPr="00A773EC" w:rsidRDefault="00F513D8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705 242,76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BF53F9F" w14:textId="77777777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98 603,95</w:t>
            </w:r>
          </w:p>
          <w:p w14:paraId="08AC2E1E" w14:textId="57D9A403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2" w:type="pct"/>
            <w:vAlign w:val="center"/>
          </w:tcPr>
          <w:p w14:paraId="557A8975" w14:textId="4B4405B3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148 797,33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071F5A3" w14:textId="3D468574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22,2576</w:t>
            </w:r>
          </w:p>
        </w:tc>
      </w:tr>
      <w:tr w:rsidR="008560BE" w:rsidRPr="00A773EC" w14:paraId="00F8C5D6" w14:textId="77777777" w:rsidTr="00DC7FCF">
        <w:trPr>
          <w:trHeight w:hRule="exact" w:val="675"/>
        </w:trPr>
        <w:tc>
          <w:tcPr>
            <w:tcW w:w="245" w:type="pct"/>
            <w:vAlign w:val="center"/>
          </w:tcPr>
          <w:p w14:paraId="17DB5316" w14:textId="77777777" w:rsidR="008560BE" w:rsidRPr="00A773EC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pct"/>
            <w:vAlign w:val="center"/>
          </w:tcPr>
          <w:p w14:paraId="540F2784" w14:textId="77777777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ОАО «Северо-Кузбасская энергетическая компания» (ИНН 4205153492)</w:t>
            </w:r>
          </w:p>
        </w:tc>
        <w:tc>
          <w:tcPr>
            <w:tcW w:w="868" w:type="pct"/>
            <w:vAlign w:val="center"/>
          </w:tcPr>
          <w:p w14:paraId="646BD974" w14:textId="3BE70FCE" w:rsidR="008560BE" w:rsidRPr="00A773EC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1 774 068,74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8822391" w14:textId="42B1E285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  <w:bCs/>
              </w:rPr>
              <w:t>19 643,16</w:t>
            </w:r>
          </w:p>
        </w:tc>
        <w:tc>
          <w:tcPr>
            <w:tcW w:w="662" w:type="pct"/>
            <w:vAlign w:val="center"/>
          </w:tcPr>
          <w:p w14:paraId="447A1C16" w14:textId="286A3D85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846 478,41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39B1EC8" w14:textId="58F830EF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252,4577</w:t>
            </w:r>
          </w:p>
        </w:tc>
      </w:tr>
      <w:tr w:rsidR="008560BE" w:rsidRPr="00A773EC" w14:paraId="3EF6D4E6" w14:textId="77777777" w:rsidTr="00DC7FCF">
        <w:trPr>
          <w:trHeight w:hRule="exact" w:val="394"/>
        </w:trPr>
        <w:tc>
          <w:tcPr>
            <w:tcW w:w="245" w:type="pct"/>
            <w:vAlign w:val="center"/>
          </w:tcPr>
          <w:p w14:paraId="2037CC59" w14:textId="77777777" w:rsidR="008560BE" w:rsidRPr="00A773EC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pct"/>
            <w:vAlign w:val="center"/>
          </w:tcPr>
          <w:p w14:paraId="17A74727" w14:textId="77777777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АО «Электросеть» (ИНН 7714734225)</w:t>
            </w:r>
          </w:p>
        </w:tc>
        <w:tc>
          <w:tcPr>
            <w:tcW w:w="868" w:type="pct"/>
            <w:vAlign w:val="center"/>
          </w:tcPr>
          <w:p w14:paraId="07616E53" w14:textId="5E3A698F" w:rsidR="008560BE" w:rsidRPr="00A773EC" w:rsidRDefault="00F513D8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785 059,26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FD220BF" w14:textId="3F6E52E7" w:rsidR="008560BE" w:rsidRPr="00A773EC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15 235,73</w:t>
            </w:r>
          </w:p>
        </w:tc>
        <w:tc>
          <w:tcPr>
            <w:tcW w:w="662" w:type="pct"/>
            <w:vAlign w:val="center"/>
          </w:tcPr>
          <w:p w14:paraId="2572DA46" w14:textId="577207FF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175 867,92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B3F1ADF" w14:textId="1B945AFA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52,9067</w:t>
            </w:r>
          </w:p>
        </w:tc>
      </w:tr>
      <w:tr w:rsidR="008560BE" w:rsidRPr="00C05B47" w14:paraId="506E5D08" w14:textId="77777777" w:rsidTr="00DC7FCF">
        <w:trPr>
          <w:trHeight w:hRule="exact" w:val="394"/>
        </w:trPr>
        <w:tc>
          <w:tcPr>
            <w:tcW w:w="245" w:type="pct"/>
            <w:vAlign w:val="center"/>
          </w:tcPr>
          <w:p w14:paraId="11285175" w14:textId="77777777" w:rsidR="008560BE" w:rsidRPr="00A773EC" w:rsidRDefault="008560BE" w:rsidP="00C82F6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pct"/>
            <w:vAlign w:val="center"/>
          </w:tcPr>
          <w:p w14:paraId="52C9A874" w14:textId="77777777" w:rsidR="008560BE" w:rsidRPr="00A773EC" w:rsidRDefault="008560BE" w:rsidP="00C82F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ООО «ЭнергоПаритет» (ИНН 4205262491)</w:t>
            </w:r>
          </w:p>
        </w:tc>
        <w:tc>
          <w:tcPr>
            <w:tcW w:w="868" w:type="pct"/>
            <w:vAlign w:val="center"/>
          </w:tcPr>
          <w:p w14:paraId="1D5057C3" w14:textId="3CB4AB52" w:rsidR="008560BE" w:rsidRPr="00A773EC" w:rsidRDefault="00C0788F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1 069 368,27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E43A3B7" w14:textId="77777777" w:rsidR="008560BE" w:rsidRPr="00A773EC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3E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2" w:type="pct"/>
            <w:vAlign w:val="center"/>
          </w:tcPr>
          <w:p w14:paraId="40EE7580" w14:textId="4CBE302F" w:rsidR="008560BE" w:rsidRPr="00A773EC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EC">
              <w:rPr>
                <w:rFonts w:ascii="Times New Roman" w:hAnsi="Times New Roman" w:cs="Times New Roman"/>
              </w:rPr>
              <w:t>114 079,11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3EC6F15" w14:textId="422C84C6" w:rsidR="008560BE" w:rsidRPr="00DC7FCF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3EC">
              <w:rPr>
                <w:rFonts w:ascii="Times New Roman" w:hAnsi="Times New Roman" w:cs="Times New Roman"/>
              </w:rPr>
              <w:t>34,0104</w:t>
            </w:r>
          </w:p>
        </w:tc>
      </w:tr>
      <w:tr w:rsidR="008560BE" w:rsidRPr="008560BE" w14:paraId="3DF147E9" w14:textId="77777777" w:rsidTr="008560BE">
        <w:trPr>
          <w:trHeight w:hRule="exact" w:val="394"/>
        </w:trPr>
        <w:tc>
          <w:tcPr>
            <w:tcW w:w="1940" w:type="pct"/>
            <w:gridSpan w:val="2"/>
            <w:vAlign w:val="center"/>
          </w:tcPr>
          <w:p w14:paraId="34F3E508" w14:textId="77777777" w:rsidR="008560BE" w:rsidRPr="00C05B47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5B47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68" w:type="pct"/>
            <w:vAlign w:val="center"/>
          </w:tcPr>
          <w:p w14:paraId="0BA637AE" w14:textId="28FB4497" w:rsidR="008560BE" w:rsidRPr="006F06CB" w:rsidRDefault="008560BE" w:rsidP="00C82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6CB">
              <w:rPr>
                <w:rFonts w:ascii="Times New Roman" w:hAnsi="Times New Roman" w:cs="Times New Roman"/>
              </w:rPr>
              <w:t>25</w:t>
            </w:r>
            <w:r w:rsidR="00F513D8" w:rsidRPr="006F06CB">
              <w:rPr>
                <w:rFonts w:ascii="Times New Roman" w:hAnsi="Times New Roman" w:cs="Times New Roman"/>
              </w:rPr>
              <w:t> </w:t>
            </w:r>
            <w:r w:rsidRPr="006F06CB">
              <w:rPr>
                <w:rFonts w:ascii="Times New Roman" w:hAnsi="Times New Roman" w:cs="Times New Roman"/>
              </w:rPr>
              <w:t>556</w:t>
            </w:r>
            <w:r w:rsidR="00F513D8" w:rsidRPr="006F06CB">
              <w:rPr>
                <w:rFonts w:ascii="Times New Roman" w:hAnsi="Times New Roman" w:cs="Times New Roman"/>
              </w:rPr>
              <w:t xml:space="preserve"> </w:t>
            </w:r>
            <w:r w:rsidRPr="006F06CB">
              <w:rPr>
                <w:rFonts w:ascii="Times New Roman" w:hAnsi="Times New Roman" w:cs="Times New Roman"/>
              </w:rPr>
              <w:t>215,61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2B2C48A" w14:textId="1F836D23" w:rsidR="008560BE" w:rsidRPr="006F06CB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6CB">
              <w:rPr>
                <w:rFonts w:ascii="Times New Roman" w:hAnsi="Times New Roman" w:cs="Times New Roman"/>
                <w:color w:val="000000"/>
              </w:rPr>
              <w:t>1 070 109,54</w:t>
            </w:r>
          </w:p>
        </w:tc>
        <w:tc>
          <w:tcPr>
            <w:tcW w:w="662" w:type="pct"/>
          </w:tcPr>
          <w:p w14:paraId="064605C9" w14:textId="476278E5" w:rsidR="008560BE" w:rsidRPr="006F06CB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6CB">
              <w:rPr>
                <w:rFonts w:ascii="Times New Roman" w:hAnsi="Times New Roman" w:cs="Times New Roman"/>
                <w:color w:val="000000"/>
              </w:rPr>
              <w:t>5 385 917,63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F2A89B3" w14:textId="171E739D" w:rsidR="008560BE" w:rsidRPr="006F06CB" w:rsidRDefault="008560BE" w:rsidP="00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6CB">
              <w:rPr>
                <w:rFonts w:ascii="Times New Roman" w:hAnsi="Times New Roman" w:cs="Times New Roman"/>
                <w:color w:val="000000"/>
              </w:rPr>
              <w:t>1 434,1389</w:t>
            </w:r>
          </w:p>
        </w:tc>
      </w:tr>
    </w:tbl>
    <w:p w14:paraId="6621120A" w14:textId="77777777" w:rsidR="00470112" w:rsidRPr="008560BE" w:rsidRDefault="00470112" w:rsidP="00093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F14FC3" w14:textId="52A0DDA7" w:rsidR="007D2828" w:rsidRDefault="007D2828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21A12379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06BA2253" w14:textId="77777777" w:rsidR="00210A6E" w:rsidRPr="00437E04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2518C7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1993B950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4C8DA57B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63387B38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7D3A3B4A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5840313E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7AEB991D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1EFA4C06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54C37B64" w14:textId="77777777" w:rsidR="009017FF" w:rsidRDefault="009017FF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  <w:sectPr w:rsidR="009017FF" w:rsidSect="00210A6E">
          <w:headerReference w:type="first" r:id="rId11"/>
          <w:pgSz w:w="16838" w:h="11906" w:orient="landscape"/>
          <w:pgMar w:top="1276" w:right="1134" w:bottom="993" w:left="1134" w:header="708" w:footer="708" w:gutter="0"/>
          <w:cols w:space="708"/>
          <w:titlePg/>
          <w:docGrid w:linePitch="360"/>
        </w:sectPr>
      </w:pPr>
    </w:p>
    <w:p w14:paraId="2EA8E5CE" w14:textId="77777777" w:rsidR="00210A6E" w:rsidRPr="00B52324" w:rsidRDefault="00210A6E" w:rsidP="00210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D8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260AE46" w14:textId="77777777" w:rsidR="00210A6E" w:rsidRDefault="00210A6E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6DBC19DE" w14:textId="4E335273" w:rsidR="008C3070" w:rsidRDefault="00611CFE" w:rsidP="008C3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электрической энергии (мощности), учтенные при расчете единых (котловых) тарифов на услуги по передаче электрической энергии </w:t>
      </w:r>
      <w:r w:rsidR="008C3070" w:rsidRPr="00B52324">
        <w:rPr>
          <w:rFonts w:ascii="Times New Roman" w:hAnsi="Times New Roman" w:cs="Times New Roman"/>
          <w:b/>
          <w:sz w:val="28"/>
          <w:szCs w:val="28"/>
        </w:rPr>
        <w:t>Кемеровской области</w:t>
      </w:r>
      <w:r w:rsidR="008C3070">
        <w:rPr>
          <w:rFonts w:ascii="Times New Roman" w:hAnsi="Times New Roman" w:cs="Times New Roman"/>
          <w:b/>
          <w:sz w:val="28"/>
          <w:szCs w:val="28"/>
        </w:rPr>
        <w:t xml:space="preserve"> - Кузбасса на 2025 год</w:t>
      </w:r>
    </w:p>
    <w:p w14:paraId="1EA31103" w14:textId="77777777" w:rsidR="008C3070" w:rsidRDefault="008C3070" w:rsidP="008C3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05A43" w14:textId="77777777" w:rsidR="008C3070" w:rsidRDefault="008C3070" w:rsidP="008C3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67" w:type="pct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138"/>
        <w:gridCol w:w="850"/>
        <w:gridCol w:w="712"/>
        <w:gridCol w:w="1181"/>
        <w:gridCol w:w="1090"/>
        <w:gridCol w:w="1234"/>
        <w:gridCol w:w="6"/>
        <w:gridCol w:w="1190"/>
        <w:gridCol w:w="690"/>
        <w:gridCol w:w="1250"/>
        <w:gridCol w:w="1190"/>
        <w:gridCol w:w="1190"/>
        <w:gridCol w:w="1203"/>
      </w:tblGrid>
      <w:tr w:rsidR="005A5C8F" w:rsidRPr="000A16FA" w14:paraId="5811F7A0" w14:textId="77777777" w:rsidTr="006F06CB">
        <w:trPr>
          <w:trHeight w:val="197"/>
        </w:trPr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498E9B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F0AB59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EA4368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изме-</w:t>
            </w: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рения</w:t>
            </w:r>
          </w:p>
        </w:tc>
        <w:tc>
          <w:tcPr>
            <w:tcW w:w="173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28D0F6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76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E54196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полугодие</w:t>
            </w:r>
          </w:p>
        </w:tc>
      </w:tr>
      <w:tr w:rsidR="005A5C8F" w:rsidRPr="000A16FA" w14:paraId="59A0B685" w14:textId="77777777" w:rsidTr="006F06CB">
        <w:trPr>
          <w:trHeight w:val="197"/>
        </w:trPr>
        <w:tc>
          <w:tcPr>
            <w:tcW w:w="22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5590B0" w14:textId="77777777" w:rsidR="005A5C8F" w:rsidRPr="000A16FA" w:rsidRDefault="005A5C8F" w:rsidP="00A3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9C886E" w14:textId="77777777" w:rsidR="005A5C8F" w:rsidRPr="000A16FA" w:rsidRDefault="005A5C8F" w:rsidP="00A3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2AAB4C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FA3317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Диапазоны напряжения</w:t>
            </w:r>
          </w:p>
        </w:tc>
        <w:tc>
          <w:tcPr>
            <w:tcW w:w="176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86C0D6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Диапазоны напряжения</w:t>
            </w:r>
          </w:p>
        </w:tc>
      </w:tr>
      <w:tr w:rsidR="00D315E6" w:rsidRPr="000A16FA" w14:paraId="4A5EBEB8" w14:textId="77777777" w:rsidTr="006F06CB">
        <w:trPr>
          <w:trHeight w:val="542"/>
        </w:trPr>
        <w:tc>
          <w:tcPr>
            <w:tcW w:w="2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86F1FF" w14:textId="77777777" w:rsidR="005A5C8F" w:rsidRPr="000A16FA" w:rsidRDefault="005A5C8F" w:rsidP="00A3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FE89C6" w14:textId="77777777" w:rsidR="005A5C8F" w:rsidRPr="000A16FA" w:rsidRDefault="005A5C8F" w:rsidP="00A3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F82501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B07A6A" w14:textId="6AD6C5A1" w:rsidR="005A5C8F" w:rsidRPr="000A16FA" w:rsidRDefault="005A5C8F" w:rsidP="00E756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</w:t>
            </w:r>
            <w:r w:rsidR="00E7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5539A8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91B354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СН1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997A6D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СН2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FA8A6E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D67D8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A580B2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46DB1E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50FF6B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636677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</w:t>
            </w:r>
          </w:p>
        </w:tc>
      </w:tr>
      <w:tr w:rsidR="00D315E6" w:rsidRPr="000A16FA" w14:paraId="14E19413" w14:textId="77777777" w:rsidTr="006F06CB">
        <w:trPr>
          <w:trHeight w:val="214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76A5E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8639B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1E16A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D16A82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EFF69D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D4A268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671A32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649C4D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CCE8ED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10935B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F1D9EE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42716D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064714" w14:textId="77777777" w:rsidR="005A5C8F" w:rsidRPr="000A16FA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F6D58" w:rsidRPr="004D22C1" w14:paraId="297FB352" w14:textId="77777777" w:rsidTr="006F06CB">
        <w:trPr>
          <w:trHeight w:val="1614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FA4D28" w14:textId="77777777" w:rsidR="00EF6D58" w:rsidRPr="004D22C1" w:rsidRDefault="00EF6D58" w:rsidP="00EF6D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ED079" w14:textId="69C22D00" w:rsidR="00EF6D58" w:rsidRPr="004D22C1" w:rsidRDefault="0060565B" w:rsidP="00EF6D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EF6D58" w:rsidRPr="004D2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EAED5" w14:textId="77777777" w:rsidR="00EF6D58" w:rsidRDefault="00EF6D58" w:rsidP="00EF6D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B407CBC" w14:textId="5388A42A" w:rsidR="00EF6D58" w:rsidRPr="005507F2" w:rsidRDefault="00EF6D58" w:rsidP="00EF6D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FE1CC8" w14:textId="77777777" w:rsidR="00EF6D58" w:rsidRPr="005507F2" w:rsidRDefault="00EF6D58" w:rsidP="00EF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A2C806" w14:textId="5DA74D1B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3 696,3237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E05DD3" w14:textId="71B7B542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990,4329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7C6B13" w14:textId="4B93B90C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1 406,1807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24A8D1" w14:textId="085733D1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1 926,7448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6D4FDE" w14:textId="77777777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9DA760" w14:textId="4060A485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3 676,5362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2B02C3" w14:textId="1424A1C4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989,9594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15DA77" w14:textId="3638CFAA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1 330,7715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6AE92A" w14:textId="1A656910" w:rsidR="00EF6D58" w:rsidRPr="00EF6D58" w:rsidRDefault="00EF6D58" w:rsidP="00EF6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D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1 868,3324</w:t>
            </w:r>
          </w:p>
        </w:tc>
      </w:tr>
      <w:tr w:rsidR="00352782" w:rsidRPr="00305EA6" w14:paraId="40896D31" w14:textId="77777777" w:rsidTr="006F06CB">
        <w:trPr>
          <w:trHeight w:val="1433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0F1A12" w14:textId="7777777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7F0BE" w14:textId="13CA1326" w:rsidR="00352782" w:rsidRPr="00305EA6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03AB7B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F8B7872" w14:textId="1A55F779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989BEF" w14:textId="7777777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A2F697" w14:textId="5DE14B4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3,7612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DAE5BB" w14:textId="1F7BD047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0,8969</w:t>
            </w:r>
          </w:p>
        </w:tc>
        <w:tc>
          <w:tcPr>
            <w:tcW w:w="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AC1FD6" w14:textId="3C055F6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39,2651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4E139C" w14:textId="4E43B7A7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1 601,5955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530A5D" w14:textId="7777777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C13838" w14:textId="5E829AFB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4,0994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96C384" w14:textId="041B30E2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0,9614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D76C81" w14:textId="03087DA9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39,4794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6A6AA0" w14:textId="084273C1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1 542,9413</w:t>
            </w:r>
          </w:p>
        </w:tc>
      </w:tr>
      <w:tr w:rsidR="006F06CB" w:rsidRPr="00305EA6" w14:paraId="0A1BE056" w14:textId="77777777" w:rsidTr="006F06CB">
        <w:trPr>
          <w:trHeight w:val="3047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8207F2" w14:textId="77777777" w:rsidR="006F06CB" w:rsidRDefault="006F06CB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691833" w14:textId="77777777" w:rsidR="006F06CB" w:rsidRPr="00305EA6" w:rsidRDefault="006F06CB" w:rsidP="006F0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E4314" w14:textId="77777777" w:rsidR="006F06CB" w:rsidRDefault="006F06CB" w:rsidP="006F0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 и приравненным к нему категориям потребителей,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исключением указанного в строках 1.1.2-1.1.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2DD26293" w14:textId="3E7425F1" w:rsidR="006F06CB" w:rsidRDefault="006F06CB" w:rsidP="006F0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1C7997" w14:textId="77777777" w:rsidR="006F06CB" w:rsidRPr="00305EA6" w:rsidRDefault="006F06CB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718E0B" w14:textId="77777777" w:rsidR="006F06CB" w:rsidRPr="00305EA6" w:rsidRDefault="006F06CB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62FCF6" w14:textId="77777777" w:rsidR="006F06CB" w:rsidRPr="00D33044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8F2F5A" w14:textId="77777777" w:rsidR="006F06CB" w:rsidRPr="00D33044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185C32" w14:textId="77777777" w:rsidR="006F06CB" w:rsidRPr="00D33044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95D577" w14:textId="77777777" w:rsidR="006F06CB" w:rsidRPr="00D33044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2AEDE7" w14:textId="77777777" w:rsidR="006F06CB" w:rsidRPr="00305EA6" w:rsidRDefault="006F06CB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F58F2F" w14:textId="77777777" w:rsidR="006F06CB" w:rsidRPr="00352782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82D6DE" w14:textId="77777777" w:rsidR="006F06CB" w:rsidRPr="00352782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79BF7E" w14:textId="77777777" w:rsidR="006F06CB" w:rsidRPr="00352782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B40B23" w14:textId="77777777" w:rsidR="006F06CB" w:rsidRPr="00352782" w:rsidRDefault="006F06CB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F06CB" w:rsidRPr="00305EA6" w14:paraId="58931ACB" w14:textId="77777777" w:rsidTr="006F06CB">
        <w:trPr>
          <w:trHeight w:val="197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6151FF" w14:textId="08E05F5D" w:rsidR="006F06CB" w:rsidRDefault="006F06CB" w:rsidP="006F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37BE7" w14:textId="22B735A0" w:rsidR="006F06CB" w:rsidRDefault="006F06CB" w:rsidP="006F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0525B5" w14:textId="6990EF7F" w:rsidR="006F06CB" w:rsidRPr="00305EA6" w:rsidRDefault="006F06CB" w:rsidP="006F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8473F6" w14:textId="7840DA10" w:rsidR="006F06CB" w:rsidRPr="00305EA6" w:rsidRDefault="006F06CB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616AB9" w14:textId="6AFA8C79" w:rsidR="006F06CB" w:rsidRPr="00D33044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482A8D" w14:textId="28EBF71E" w:rsidR="006F06CB" w:rsidRPr="00D33044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953A11" w14:textId="7F7408CB" w:rsidR="006F06CB" w:rsidRPr="00D33044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E165A9" w14:textId="21825E37" w:rsidR="006F06CB" w:rsidRPr="00D33044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05C2CF" w14:textId="2165313C" w:rsidR="006F06CB" w:rsidRPr="00305EA6" w:rsidRDefault="006F06CB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0F64CD" w14:textId="286EA321" w:rsidR="006F06CB" w:rsidRPr="00352782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9AF200" w14:textId="198DEF28" w:rsidR="006F06CB" w:rsidRPr="00352782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42C890" w14:textId="616C97CE" w:rsidR="006F06CB" w:rsidRPr="00352782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14F8A1" w14:textId="49EDE754" w:rsidR="006F06CB" w:rsidRPr="00352782" w:rsidRDefault="006F06CB" w:rsidP="006F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352782" w:rsidRPr="00305EA6" w14:paraId="6E163D82" w14:textId="77777777" w:rsidTr="006F06CB">
        <w:trPr>
          <w:trHeight w:val="8960"/>
        </w:trPr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7023DB" w14:textId="377AB17F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9159D2" w14:textId="46D06E3D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пользователям жилых помещений и содержания общего имущества многоквартирных домов;</w:t>
            </w:r>
          </w:p>
          <w:p w14:paraId="2BDBCBD5" w14:textId="7AA7E284" w:rsidR="00352782" w:rsidRPr="006F06CB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</w:t>
            </w:r>
          </w:p>
          <w:p w14:paraId="2A277C81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включая жилые помещения в общежитиях, жилые помещения маневренного фонда, жилые помещения </w:t>
            </w:r>
          </w:p>
          <w:p w14:paraId="47E01756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домах системы социального обслуживания населения, жилые помещения фонда</w:t>
            </w:r>
          </w:p>
          <w:p w14:paraId="7AEC1A1A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временного поселения вынужденных переселенцев, жилые помещения фонда </w:t>
            </w:r>
          </w:p>
          <w:p w14:paraId="4EB24BCF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временного поселения лиц, признанных беженцами, </w:t>
            </w:r>
          </w:p>
          <w:p w14:paraId="2913217D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также жилые помещения </w:t>
            </w:r>
          </w:p>
          <w:p w14:paraId="5DF8715B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</w:t>
            </w:r>
          </w:p>
          <w:p w14:paraId="1F218BB3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жилых помещений </w:t>
            </w:r>
          </w:p>
          <w:p w14:paraId="64F90B1F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объемах потребления электрической энергии населением </w:t>
            </w:r>
          </w:p>
          <w:p w14:paraId="412C8DD6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содержания мест общего пользования в домах, </w:t>
            </w:r>
          </w:p>
          <w:p w14:paraId="654A21F5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которых имеются </w:t>
            </w:r>
          </w:p>
          <w:p w14:paraId="68059E53" w14:textId="77777777" w:rsidR="00352782" w:rsidRPr="006F06CB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помещения специализированного жилого фонда;</w:t>
            </w:r>
          </w:p>
          <w:p w14:paraId="691C360A" w14:textId="4B418975" w:rsidR="00352782" w:rsidRPr="006F06CB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6F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5F39A2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7A520149" w14:textId="7AD6754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084927" w14:textId="6F7252C5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B2BEB" w14:textId="716934FC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0,0978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0AC8B" w14:textId="056E0666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E7FFA1" w14:textId="14256DD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3,8077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4680A2" w14:textId="6B09DB9C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41,0116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C19083" w14:textId="5921E3C3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D193E8" w14:textId="38551594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0,0925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240C77" w14:textId="61BA2285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FF1244" w14:textId="5AB5EA00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3,6047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6C76CC" w14:textId="750628DE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39,2384</w:t>
            </w:r>
          </w:p>
        </w:tc>
      </w:tr>
    </w:tbl>
    <w:p w14:paraId="7BD5808A" w14:textId="77777777" w:rsidR="005A5C8F" w:rsidRDefault="005A5C8F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  <w:sectPr w:rsidR="005A5C8F" w:rsidSect="006A233A">
          <w:headerReference w:type="first" r:id="rId12"/>
          <w:pgSz w:w="16838" w:h="11906" w:orient="landscape"/>
          <w:pgMar w:top="1276" w:right="1134" w:bottom="993" w:left="1134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850"/>
        <w:gridCol w:w="709"/>
        <w:gridCol w:w="1276"/>
        <w:gridCol w:w="992"/>
        <w:gridCol w:w="1276"/>
        <w:gridCol w:w="1134"/>
        <w:gridCol w:w="709"/>
        <w:gridCol w:w="1275"/>
        <w:gridCol w:w="1134"/>
        <w:gridCol w:w="1134"/>
        <w:gridCol w:w="1276"/>
      </w:tblGrid>
      <w:tr w:rsidR="00951101" w:rsidRPr="00305EA6" w14:paraId="46A196A1" w14:textId="77777777" w:rsidTr="0060565B">
        <w:trPr>
          <w:trHeight w:val="123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6B11E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59794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4CDC6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F709EE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44E9F7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D0A842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D3CBA8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38EA83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896E72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5ED080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71841C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E5F631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22B5B4" w14:textId="77777777" w:rsidR="005A5C8F" w:rsidRPr="00305EA6" w:rsidRDefault="005A5C8F" w:rsidP="00A3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52782" w:rsidRPr="00305EA6" w14:paraId="0184562C" w14:textId="77777777" w:rsidTr="0060565B">
        <w:trPr>
          <w:trHeight w:val="10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347DA3" w14:textId="7777777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77AF1" w14:textId="65CD34A9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Населению, </w:t>
            </w:r>
          </w:p>
          <w:p w14:paraId="2B89842D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проживающему </w:t>
            </w:r>
          </w:p>
          <w:p w14:paraId="680DB410" w14:textId="55A0782E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городских населенных пунктах в домах,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оборудованных стационарными электроплитами </w:t>
            </w:r>
          </w:p>
          <w:p w14:paraId="1EE133F0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электроотопительными установками, </w:t>
            </w:r>
          </w:p>
          <w:p w14:paraId="0ECFDD99" w14:textId="39AC63F3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приравненным к нему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категориям потребителей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исполнителям коммунальных услуг (товариществам собственников жилья, жилищно-строительным, жилищным или иным</w:t>
            </w:r>
          </w:p>
          <w:p w14:paraId="3B3893A4" w14:textId="11D0FF40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E2C055F" w14:textId="1615717F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DC4C003" w14:textId="424E2A0D" w:rsidR="00352782" w:rsidRPr="00305EA6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536291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30071F36" w14:textId="3964B3D2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4538A8" w14:textId="7777777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9B36EF" w14:textId="3BD51D57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97479E" w14:textId="3C08C4B6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A3353D" w14:textId="4481B4D9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3E51E2" w14:textId="0FF3BF47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85,9404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D81416" w14:textId="7777777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874053" w14:textId="54B8E920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BB69B2" w14:textId="72C8BFE7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D2BEAF" w14:textId="6213F859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EA246E" w14:textId="23A3F64C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79,1843</w:t>
            </w:r>
          </w:p>
        </w:tc>
      </w:tr>
      <w:tr w:rsidR="00352782" w:rsidRPr="00305EA6" w14:paraId="59D19CD7" w14:textId="77777777" w:rsidTr="00605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0FD55F" w14:textId="7777777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516E5" w14:textId="668E4D1E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категориям потребителей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</w:t>
            </w:r>
          </w:p>
          <w:p w14:paraId="05736E99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987A2C4" w14:textId="2FCF0A8D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наймодателям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3371F4F" w14:textId="40084BE2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</w:t>
            </w:r>
          </w:p>
          <w:p w14:paraId="47695B09" w14:textId="11B05503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специализированного жилого фонда;</w:t>
            </w:r>
          </w:p>
          <w:p w14:paraId="49795F00" w14:textId="20A7C403" w:rsidR="00352782" w:rsidRPr="00305EA6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3E5366" w14:textId="4BB0097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124614" w14:textId="7777777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170E76" w14:textId="23C18E59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928A41" w14:textId="3EAE1860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CEB1BD" w14:textId="26523729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855623" w14:textId="14199C6A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1 028,1281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463236" w14:textId="7777777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0135FC" w14:textId="3F648A0F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2,7283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80BB65" w14:textId="22CEBB0C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0,9614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A1EA09" w14:textId="14C6BE93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9C14AB" w14:textId="6B6001E8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993,8924</w:t>
            </w:r>
          </w:p>
        </w:tc>
      </w:tr>
      <w:tr w:rsidR="00352782" w:rsidRPr="00305EA6" w14:paraId="36FD9C2D" w14:textId="77777777" w:rsidTr="0060565B">
        <w:trPr>
          <w:trHeight w:val="34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AD81AF" w14:textId="6C42AC26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B3006" w14:textId="37914625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 потребителей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исполнителям коммунальных услуг (товариществам собственников жилья, жилищно-строительным, жилищным или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2BF6AD5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иным специализированным потребительским</w:t>
            </w:r>
          </w:p>
          <w:p w14:paraId="183BB9F8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4F0CF31" w14:textId="6807AAFF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8FA378B" w14:textId="746160D6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</w:t>
            </w:r>
          </w:p>
          <w:p w14:paraId="0EF2C2BE" w14:textId="473A759C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A54E360" w14:textId="63D2C027" w:rsidR="00352782" w:rsidRPr="00305EA6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64428B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65A3BAAE" w14:textId="5F176AAC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3D9920" w14:textId="6B45C9D0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283A64" w14:textId="6A6D6625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54D909" w14:textId="1C55E78B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16E56A" w14:textId="7641EDCA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6C07B9" w14:textId="3EFDB06E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1,3358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71137C" w14:textId="3BA4A31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053645" w14:textId="5FCAF40A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FFADB6" w14:textId="2B44E2E5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B8053F" w14:textId="6B460F50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AE0B8B" w14:textId="49277C8E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1,2926</w:t>
            </w:r>
          </w:p>
        </w:tc>
      </w:tr>
      <w:tr w:rsidR="00352782" w:rsidRPr="00305EA6" w14:paraId="5D660BA3" w14:textId="77777777" w:rsidTr="006056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6ECD38" w14:textId="52C50CF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D8028" w14:textId="2FF51D8E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сельских населенных пунктах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611B5DF" w14:textId="33F13201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B68890F" w14:textId="307B0421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14:paraId="2CC3C007" w14:textId="4CAE4848" w:rsidR="00352782" w:rsidRPr="00305EA6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7FAB9A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6CAA887C" w14:textId="3C3E34E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42E2DF" w14:textId="5559BE55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067F85" w14:textId="4D5125CD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56EA7B" w14:textId="2CEA1FD8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6E505E" w14:textId="6BBF9792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0DFE43" w14:textId="578C59A7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E0418F" w14:textId="0982230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3FD01C" w14:textId="7C79C98D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1F8EBF" w14:textId="23B1F23E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B427A7" w14:textId="2D86127D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620BA8" w14:textId="4A0590E9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</w:tr>
      <w:tr w:rsidR="00352782" w:rsidRPr="00305EA6" w14:paraId="482CF08A" w14:textId="77777777" w:rsidTr="0060565B">
        <w:trPr>
          <w:trHeight w:val="34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131E7C" w14:textId="0972E496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169820" w14:textId="7844ADFE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14:paraId="2B78E7AF" w14:textId="7F6CACBA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002EF5FD" w14:textId="1DB6BC21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B8566CC" w14:textId="2722809F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00F11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37C55B3B" w14:textId="2A81100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49A5F9" w14:textId="6AC87E73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711C80" w14:textId="72F11F6A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5F0236" w14:textId="21DF6ED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E4B5CB" w14:textId="722E6E9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4,6289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1F2755" w14:textId="6E413DE4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357,4477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34A1A5" w14:textId="6346D6C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2A38DF" w14:textId="581BEFD2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D47549" w14:textId="2C0250E6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A46D28" w14:textId="73501B94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4,4749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FC3FEA" w14:textId="7F792A7F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345,8799</w:t>
            </w:r>
          </w:p>
        </w:tc>
      </w:tr>
      <w:tr w:rsidR="00352782" w:rsidRPr="00305EA6" w14:paraId="7C0BC58D" w14:textId="77777777" w:rsidTr="0060565B">
        <w:trPr>
          <w:trHeight w:val="34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D62B33" w14:textId="6C5D3896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1C2EC" w14:textId="3185A8CD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14:paraId="0DCF958E" w14:textId="15470465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2B4FD2F7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</w:t>
            </w:r>
          </w:p>
          <w:p w14:paraId="44CECD2F" w14:textId="305D1823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A44344B" w14:textId="04DB8148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CA0042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25970953" w14:textId="1F78AF95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4D742B" w14:textId="73F4A52B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6E663E" w14:textId="49DDC623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554372" w14:textId="1248E1A5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094E0B" w14:textId="0DA96303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03EFD7" w14:textId="09B3FD8E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14B7B1" w14:textId="2C52148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D7B7B3" w14:textId="44EC0998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AF22EC" w14:textId="59D8885C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DB89DB" w14:textId="47D99594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447365" w14:textId="647BF46C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</w:tr>
      <w:tr w:rsidR="00352782" w:rsidRPr="00305EA6" w14:paraId="740B1AFD" w14:textId="77777777" w:rsidTr="0060565B">
        <w:trPr>
          <w:trHeight w:val="31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BA73EA" w14:textId="0B2C3FC6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F77AE" w14:textId="79137FEF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1.1.5 – 1.1.7:</w:t>
            </w:r>
          </w:p>
          <w:p w14:paraId="78CBCBE0" w14:textId="102C577E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23F12C7C" w14:textId="14FC1E5E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4FDA4E3" w14:textId="1BBA238F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FCC395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11AB59E1" w14:textId="12E7E98C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A3D62A" w14:textId="65F75F19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5C09C3" w14:textId="33EC3B7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EF4519" w14:textId="61368400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3A9FF4" w14:textId="69773E6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17459B" w14:textId="733441C6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1,6635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D62FB7" w14:textId="45B52BC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F1423E" w14:textId="332C7D38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87184C" w14:textId="626485AD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BBD1EE" w14:textId="6D4B3AC3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18BC0" w14:textId="58EF6E18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1,4765</w:t>
            </w:r>
          </w:p>
        </w:tc>
      </w:tr>
      <w:tr w:rsidR="00352782" w:rsidRPr="00305EA6" w14:paraId="78276979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D7BABE" w14:textId="4326D458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23CC96" w14:textId="1853C9A6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Приравненным к населению категориям потребителей: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1C9B84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7D6C6DDB" w14:textId="5686C98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BF62D2" w14:textId="0BEE3130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3EDA4C" w14:textId="033029BC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1,1064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495E71" w14:textId="3099D0F7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B8DDCE" w14:textId="49935506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12,6312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220FFD" w14:textId="6D62E0DA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86,0685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CC22D1" w14:textId="31A32B2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6097D2" w14:textId="6A1E557F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1,2570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AD42B4" w14:textId="55E95E05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E4F77C" w14:textId="586CB3A9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13,2013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F7593E" w14:textId="617181CE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81,9772</w:t>
            </w:r>
          </w:p>
        </w:tc>
      </w:tr>
      <w:tr w:rsidR="00352782" w:rsidRPr="00305EA6" w14:paraId="108D71B7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5D7BAE" w14:textId="2A9F84BC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8138B" w14:textId="7736A868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кооперативам, либо управляющим организациям), наймодателям (или уполномоченным ими лицам), предоставляющим гражданам жилые помещения специализированного жилого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14:paraId="021F40B5" w14:textId="7083ABA9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коммунальных услуг (товариществ собственников жилья, жилищно-строительны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жилищны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иным специализированны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потребительски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кооператив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либо управляющим организаци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385EB0F5" w14:textId="6FC3B66A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наймодател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(или уполномоченны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ими лиц), предоставляющи</w:t>
            </w:r>
            <w:r w:rsidR="006B7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3F2431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23B76C51" w14:textId="4A5C2EDC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C31393" w14:textId="4D7E9D91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D2D86D" w14:textId="0D270069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C5A843" w14:textId="4ECDD330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D4E3F0" w14:textId="2CADDC1B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39409C" w14:textId="01945443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707305" w14:textId="1CFAE675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F95232" w14:textId="499A3407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D317AA" w14:textId="6DDCC21B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3FA3E1" w14:textId="73B4917C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7EE7C0" w14:textId="7D7A77D1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0,0003</w:t>
            </w:r>
          </w:p>
        </w:tc>
      </w:tr>
      <w:tr w:rsidR="00352782" w:rsidRPr="00305EA6" w14:paraId="3E3109DF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E1AE32" w14:textId="7343A908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4877D" w14:textId="06ED81ED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2E794A" w14:textId="145DAE14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EFCC2C" w14:textId="2620866A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7887FB" w14:textId="388C0664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0,9587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057369" w14:textId="57E52530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296B13" w14:textId="34F78492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FD68FC" w14:textId="6AB49C1E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54,5221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B13E0C" w14:textId="1B94499A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A63C88" w14:textId="0EDEF359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6D1616" w14:textId="634B73CD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F4F407" w14:textId="6CF0335D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8,2688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428690" w14:textId="5DA0A612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51,1002</w:t>
            </w:r>
          </w:p>
        </w:tc>
      </w:tr>
      <w:tr w:rsidR="00352782" w:rsidRPr="00305EA6" w14:paraId="0F294808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629A1A" w14:textId="0DD37B39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EC058" w14:textId="3D345472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лицам, приобретающим электрическую энергию (мощность) в целях приобретения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E5D533" w14:textId="1C4E9504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30C836" w14:textId="4CEAEA0B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7DB2C9" w14:textId="31103D4B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40838B" w14:textId="09B6182E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0319A7" w14:textId="51817276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FBF14F" w14:textId="1DD3DD8E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655525" w14:textId="4D50B61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802038" w14:textId="6978E0F6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60CB86" w14:textId="0C060D60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6CC2F3" w14:textId="15ED3198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7FB401" w14:textId="1DE2D119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2,4885</w:t>
            </w:r>
          </w:p>
        </w:tc>
      </w:tr>
      <w:tr w:rsidR="00352782" w:rsidRPr="00305EA6" w14:paraId="5BC2CD1F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EA862F" w14:textId="5FAA0A8C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AC57E" w14:textId="156E0D8D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и физическим лицам, приобретающим электрическую энергию (мощность), в целях потребления на коммунально- 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0DD988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4E73589" w14:textId="0649CB6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FD9C89" w14:textId="2193219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6B36D2" w14:textId="3BE92C7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22E449" w14:textId="367A1D73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9CC819" w14:textId="78AE50C7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B5190F" w14:textId="787BE039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1,1347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8F3436" w14:textId="10CC5FC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D2B457" w14:textId="6DC42F55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5D3457" w14:textId="581D3673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ADB311" w14:textId="778D1417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BB5544" w14:textId="52E699D1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1,0980</w:t>
            </w:r>
          </w:p>
        </w:tc>
      </w:tr>
      <w:tr w:rsidR="00352782" w:rsidRPr="00305EA6" w14:paraId="3A28F073" w14:textId="77777777" w:rsidTr="0060565B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2EBCCE" w14:textId="77777777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E0832" w14:textId="47F00645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Содержащимся за счет прихожан религиозным организациям.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078FDF" w14:textId="77777777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595D4C71" w14:textId="0854888F" w:rsidR="00352782" w:rsidRPr="00305EA6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4A62A4" w14:textId="7777777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B71462" w14:textId="627ACF01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95AF2B" w14:textId="4DC4C444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6DEDF9" w14:textId="6E22ACAF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4F2BC5" w14:textId="2DBCCB95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2,6508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4EF4E4" w14:textId="77777777" w:rsidR="00352782" w:rsidRPr="00305EA6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15B4E1" w14:textId="2D0849D8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C904B6" w14:textId="1E4B3342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C6A650" w14:textId="28329105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E72FFE" w14:textId="05BBC1A8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2,5603</w:t>
            </w:r>
          </w:p>
        </w:tc>
      </w:tr>
      <w:tr w:rsidR="00352782" w:rsidRPr="00305EA6" w14:paraId="31AEC09D" w14:textId="77777777" w:rsidTr="0060565B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44CA52" w14:textId="2218D461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27B5D" w14:textId="3F7AF5C8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37B62C" w14:textId="77777777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51374E1" w14:textId="21E6898D" w:rsidR="00352782" w:rsidRPr="00305EA6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77AA44" w14:textId="21593594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CBB3F8" w14:textId="293DD1AB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C3EC97" w14:textId="1EB6228C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5818DF" w14:textId="6913939A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5,5155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BF0FCF" w14:textId="6EC123E0" w:rsidR="00352782" w:rsidRPr="00D33044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CE4825" w14:textId="68795BD6" w:rsidR="00352782" w:rsidRPr="00305EA6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B2AC60" w14:textId="6D312D59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8BBF28" w14:textId="78579795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314B08" w14:textId="02ADE3FA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4,8489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184229" w14:textId="45A05E50" w:rsidR="00352782" w:rsidRPr="00352782" w:rsidRDefault="00352782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24,7300</w:t>
            </w:r>
          </w:p>
        </w:tc>
      </w:tr>
      <w:tr w:rsidR="00AF720F" w:rsidRPr="00305EA6" w14:paraId="2361FE76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31088A" w14:textId="19FF95DF" w:rsidR="00AF720F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146D5" w14:textId="17592B3D" w:rsidR="00AF720F" w:rsidRDefault="0060565B" w:rsidP="00AF7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AF72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5C11B8" w14:textId="77777777" w:rsidR="00AF720F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01A75C22" w14:textId="37FDD834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86367B" w14:textId="6BD2921F" w:rsidR="00AF720F" w:rsidRPr="00305EA6" w:rsidRDefault="00AF720F" w:rsidP="00AF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E4D405" w14:textId="083CAA86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A67FCC" w14:textId="1A668284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818B3E" w14:textId="69A9BF64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C78850" w14:textId="436A89D1" w:rsidR="00AF720F" w:rsidRPr="00305EA6" w:rsidRDefault="00D33044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C54724" w14:textId="64AD39B3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47275C" w14:textId="648B61B7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BDFB39" w14:textId="52309394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5B647E" w14:textId="2C9A7666" w:rsidR="00AF720F" w:rsidRPr="00305EA6" w:rsidRDefault="00AF720F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2B04C0" w14:textId="13864972" w:rsidR="00AF720F" w:rsidRPr="00305EA6" w:rsidRDefault="00352782" w:rsidP="00AF72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4BF6A560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9FD3CB" w14:textId="467B7C85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68137" w14:textId="1940EB6D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 и приравненным к нему категориям потребителей, за исключением указанного в строках 1.2.2- 1.2.8:</w:t>
            </w:r>
          </w:p>
          <w:p w14:paraId="7F27EF0C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3A0A97EB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98CD8F5" w14:textId="4372F640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F7DA91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B6BEA0C" w14:textId="4A88A9B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EAD4C" w14:textId="77E4B948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4AF568" w14:textId="6741A9BA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B5647B" w14:textId="2A4875F2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CAA62" w14:textId="3DD43A7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815A6E" w14:textId="2896979A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76E5DB" w14:textId="4B39D706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5CEFBA" w14:textId="514474DA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65A570" w14:textId="21E9423C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887E9F" w14:textId="4192C645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6E77CB" w14:textId="7597C26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32EC08A4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0D8CEE" w14:textId="74B7E48A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90534" w14:textId="2B121E63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14:paraId="1759433B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5674EFC5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EE4531C" w14:textId="5F1F4164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555268" w14:textId="6A8F7E02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4735BA" w14:textId="1DE2150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E4E129" w14:textId="62F7477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9EAB66" w14:textId="4397E9F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224929" w14:textId="0BC7D34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5D9351" w14:textId="410491AC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E97A24" w14:textId="448194B9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FFB09C" w14:textId="1EDE5FA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274256" w14:textId="5EBEFC5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28CC24" w14:textId="34E386D1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2C2DF6" w14:textId="0310270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496EB1AC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033252" w14:textId="31F05F11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52BE8" w14:textId="53A331FC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14:paraId="1EF9E472" w14:textId="36C185CF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4F8B8238" w14:textId="7D09D7AC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6AE4C5B" w14:textId="39373A4E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844B6F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07B40D5D" w14:textId="239A1780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715525" w14:textId="41F069AA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DC344D" w14:textId="558FD075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CF28DF" w14:textId="039F9AD5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5F9DA6" w14:textId="2CFB71A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2FAA59" w14:textId="007EEA51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A6D5E9" w14:textId="1ED94A6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69486E" w14:textId="0D760A52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0C6F6A" w14:textId="5524ECB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1B0BF9" w14:textId="51F99C5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A740D3" w14:textId="0196714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6607CD9B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096386" w14:textId="503C95FF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5EF9AC" w14:textId="0D09CE6B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14:paraId="299D37CB" w14:textId="4C409472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0F72276A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C3BEB10" w14:textId="10CBB6B0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7A1B9E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31B5A76B" w14:textId="148225C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E48F36" w14:textId="5FEF6781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56CE33" w14:textId="3739F96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317496" w14:textId="7CFBADA1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52744A" w14:textId="7E924337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43ED8A" w14:textId="72559D81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FC7284" w14:textId="5924CA29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C2124F" w14:textId="36381A32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45512A" w14:textId="5774F46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47AABF" w14:textId="4C9A0C41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6E5035" w14:textId="229D6305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598021FD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37A326" w14:textId="7CDD2EBC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B0D11" w14:textId="75890CF4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14:paraId="6A117A48" w14:textId="180DA4D6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3B8CF94B" w14:textId="25C2DF5C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D7AC6D8" w14:textId="51558E0B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A1F8FC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3A2AFE5F" w14:textId="7BD9C438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6D5B4E" w14:textId="6C498F07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547C2D" w14:textId="717D2113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2CB712" w14:textId="6673923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77F686" w14:textId="6F867A9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392302" w14:textId="42408894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00E3A4" w14:textId="7D3E1DB2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29AADF" w14:textId="1FCD3BC6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8D11DF" w14:textId="499D0BC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F34EF0" w14:textId="5704D17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280622" w14:textId="7DB5C75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46BD0911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93DBB4" w14:textId="46653F30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80A80" w14:textId="02F774D4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14:paraId="676875F6" w14:textId="271D79D9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799BC4F0" w14:textId="61186891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E607AF5" w14:textId="551DE8D5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7D7A7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659D86E" w14:textId="1B790972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D0BC1D" w14:textId="0D6C23D9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CDA1AB" w14:textId="03DCBB2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BFDDC9" w14:textId="6369C5A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AC387F" w14:textId="6965D116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0016C3" w14:textId="3213B80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75FA47" w14:textId="569AD4AB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0F3B8E" w14:textId="54BD3765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6C6E2E" w14:textId="5F5A8884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CBD25F" w14:textId="7C8AA9D8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52636C" w14:textId="72CC8B2A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7B3419FF" w14:textId="77777777" w:rsidTr="0060565B">
        <w:trPr>
          <w:trHeight w:val="5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0A4742" w14:textId="6EE93721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A6BAD" w14:textId="51C089E1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14:paraId="1BC1B13A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70B8CEB1" w14:textId="77777777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35C91CF" w14:textId="7CDE4738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54EE07" w14:textId="77777777" w:rsidR="00352782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61527C14" w14:textId="743C50EA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6EE8DA" w14:textId="48F9210F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E7C804" w14:textId="65CD153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F10C9B" w14:textId="39FF153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D7744" w14:textId="475C77D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554732" w14:textId="6F68AA44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98F453" w14:textId="1EEBAD8E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E1DF9A" w14:textId="7E8E418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4C13C6" w14:textId="6A36CBF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9F8473" w14:textId="5FEA61BD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A8EA5F" w14:textId="50F1DA9F" w:rsidR="00352782" w:rsidRPr="00305EA6" w:rsidRDefault="00352782" w:rsidP="003527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</w:tbl>
    <w:p w14:paraId="7A175326" w14:textId="77777777" w:rsidR="00D315E6" w:rsidRPr="00215D6D" w:rsidRDefault="00D315E6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page" w:horzAnchor="margin" w:tblpY="1666"/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690"/>
        <w:gridCol w:w="1110"/>
        <w:gridCol w:w="865"/>
        <w:gridCol w:w="1134"/>
        <w:gridCol w:w="1134"/>
        <w:gridCol w:w="1134"/>
        <w:gridCol w:w="1165"/>
        <w:gridCol w:w="614"/>
        <w:gridCol w:w="1254"/>
        <w:gridCol w:w="1148"/>
        <w:gridCol w:w="1134"/>
        <w:gridCol w:w="1134"/>
      </w:tblGrid>
      <w:tr w:rsidR="00CB0D16" w:rsidRPr="00305EA6" w14:paraId="71C95324" w14:textId="77777777" w:rsidTr="00162A98">
        <w:trPr>
          <w:trHeight w:val="411"/>
          <w:tblHeader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8FE02F" w14:textId="238921C3" w:rsidR="00CC4D8C" w:rsidRDefault="00CC4D8C" w:rsidP="00C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98315B" w14:textId="5EE10CE8" w:rsidR="00CC4D8C" w:rsidRDefault="00CC4D8C" w:rsidP="00CC4D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AA5870" w14:textId="7AB8FCAA" w:rsidR="00CC4D8C" w:rsidRDefault="00CC4D8C" w:rsidP="00C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F7523" w14:textId="25C2048A" w:rsidR="00CC4D8C" w:rsidRDefault="00CC4D8C" w:rsidP="00C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0D9F40" w14:textId="1F34E280" w:rsidR="00CC4D8C" w:rsidRDefault="00CC4D8C" w:rsidP="00CC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A3246D" w14:textId="4FF12A86" w:rsidR="00CC4D8C" w:rsidRDefault="00CC4D8C" w:rsidP="00CC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B9630E" w14:textId="71F92A86" w:rsidR="00CC4D8C" w:rsidRDefault="00CC4D8C" w:rsidP="00CC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19FAC9" w14:textId="7EE13A55" w:rsidR="00CC4D8C" w:rsidRDefault="00CC4D8C" w:rsidP="00CC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B6BDAC" w14:textId="2187BF33" w:rsidR="00CC4D8C" w:rsidRDefault="00CC4D8C" w:rsidP="00C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97425C" w14:textId="04B6D46B" w:rsidR="00CC4D8C" w:rsidRDefault="00CC4D8C" w:rsidP="00CC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D972DA" w14:textId="0FC58790" w:rsidR="00CC4D8C" w:rsidRDefault="00CC4D8C" w:rsidP="00CC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17EE35" w14:textId="7E15D39A" w:rsidR="00CC4D8C" w:rsidRDefault="00CC4D8C" w:rsidP="00CC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1A5F5D" w14:textId="5A013EB5" w:rsidR="00CC4D8C" w:rsidRDefault="00CC4D8C" w:rsidP="00CC4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52782" w:rsidRPr="00305EA6" w14:paraId="6DD857CB" w14:textId="77777777" w:rsidTr="00162A98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3BBB7C" w14:textId="12ECD789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DFC58" w14:textId="0C017D1A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1.2.5 -1.2.7:</w:t>
            </w:r>
          </w:p>
          <w:p w14:paraId="2D5CF01D" w14:textId="5A1459BF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7E6E8CA7" w14:textId="432C028D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5948035" w14:textId="34EF49F8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ABF30C" w14:textId="77777777" w:rsidR="00352782" w:rsidRDefault="00352782" w:rsidP="006F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2D0723E8" w14:textId="5B97D033" w:rsidR="00352782" w:rsidRPr="00305EA6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94D08" w14:textId="6A1B213F" w:rsidR="00352782" w:rsidRPr="00305EA6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0CE5E7" w14:textId="632DB35A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DC9906" w14:textId="0836C326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E7474E" w14:textId="09AEE859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A76A28" w14:textId="26FA6832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04CE2" w14:textId="5D832673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B25776" w14:textId="4D70909B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D23026" w14:textId="2BD3A096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8DD2F6" w14:textId="3B8D341A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E2E0D6" w14:textId="3B66E692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3D9596C8" w14:textId="77777777" w:rsidTr="006F06CB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4FAB8C" w14:textId="57718990" w:rsidR="00352782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4E517" w14:textId="518BFA51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Приравненным к населению категориям потребителей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10112C" w14:textId="066DC2DC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лн.</w:t>
            </w:r>
          </w:p>
          <w:p w14:paraId="628564EA" w14:textId="0F3EE627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7D62BD" w14:textId="3B4B1D75" w:rsidR="00352782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41BE8F" w14:textId="430CF256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383BE1" w14:textId="074BA24E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5E0EF6" w14:textId="00A4E704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70E69B" w14:textId="7F350F72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4BB015" w14:textId="70D3A050" w:rsidR="00352782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AF056C" w14:textId="77565E51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6FDA60" w14:textId="47AB6BDB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195C0F" w14:textId="690A6F7A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ED745A" w14:textId="15D13232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75373D74" w14:textId="77777777" w:rsidTr="00162A98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057C70" w14:textId="68F1668D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1.2.9.1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4E0A1" w14:textId="5F19DDAF" w:rsidR="00352782" w:rsidRDefault="0060565B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 кооперативам либо управляющим организациям), наймодателям (или уполномоченным ими лицам), представляющим граждан жилые помещения специализированного жилищного фонда, включая жилые помещения в </w:t>
            </w:r>
            <w:r w:rsidR="00F83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14:paraId="32220A1F" w14:textId="2392F18B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сполнител</w:t>
            </w:r>
            <w:r w:rsidR="00F83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приобретающим электрическую энергию (мощность) для представления коммунальных услуг собственникам и пользователям жилых помещений и содержание общего имущества многоквартирных домов;</w:t>
            </w:r>
          </w:p>
          <w:p w14:paraId="4F83A336" w14:textId="71FC727D" w:rsidR="00352782" w:rsidRDefault="00352782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наймодател</w:t>
            </w:r>
            <w:r w:rsidR="00F13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(или уполномоченны</w:t>
            </w:r>
            <w:r w:rsidR="00F13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ими лиц), предоставляющи</w:t>
            </w:r>
            <w:r w:rsidR="00F13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 w:rsidRPr="00215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лиц, признанных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беженцами, а также жилые помещения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защиты отдельных категорий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19363F" w14:textId="3BD91CC8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42CA61" w14:textId="56D57667" w:rsidR="00352782" w:rsidRPr="00305EA6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5ACD9E" w14:textId="4E3EE3CF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8F1331" w14:textId="3809A40E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E0351C" w14:textId="1F21FB70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626C1C" w14:textId="25E5B120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DA2818" w14:textId="20F70346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40E3DB" w14:textId="0572A78D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7218CE" w14:textId="7FE3B716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2E8547" w14:textId="6ADD4A1D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BBEB1A" w14:textId="00715BCA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59973C50" w14:textId="77777777" w:rsidTr="00162A98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FEFE44" w14:textId="3CE78F6B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1.2.9.2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D3EA2" w14:textId="3448E120" w:rsidR="00352782" w:rsidRDefault="00FA0B56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67A688" w14:textId="77777777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5008B513" w14:textId="1331FA9A" w:rsidR="00352782" w:rsidRPr="00305EA6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178D24" w14:textId="5AAE9338" w:rsidR="00352782" w:rsidRPr="00305EA6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8E85DB" w14:textId="42C47032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B1EC10" w14:textId="79A09DB4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BA02EC" w14:textId="1DF3CF59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0EDACC" w14:textId="47263823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C8D63" w14:textId="0DE6C562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F90188" w14:textId="29A0028D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BC8DE9" w14:textId="4FADF985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9CCC67" w14:textId="1A3E8309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5A846F" w14:textId="04B7DDFA" w:rsidR="00352782" w:rsidRPr="00305EA6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6C83C96F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34A362" w14:textId="582CFB2F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1.2.9.3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CD679" w14:textId="513DE1C4" w:rsidR="00352782" w:rsidRDefault="00FA0B56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лицам, приобретающим электрическую энергию (мощность) в целях потребления осужденным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27219C" w14:textId="77777777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56C9AC7" w14:textId="466C9F46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7A8E52" w14:textId="12EE3190" w:rsidR="00352782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B2CB4F" w14:textId="6138EFC9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2E88B8" w14:textId="09CEE7F3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3FA75B" w14:textId="15E5A7EA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03FD7D" w14:textId="6A2C8E35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208BCB" w14:textId="724DE2BA" w:rsidR="00352782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9FBF90" w14:textId="08254B77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84E8D5" w14:textId="61CB28C4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E4EDF9" w14:textId="5EB128F4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8A44F1" w14:textId="51577D59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5554F3C0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801402" w14:textId="367BF964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1.2.9.4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C543D" w14:textId="211FE788" w:rsidR="00352782" w:rsidRDefault="00FA0B56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8874E4" w14:textId="2C898F88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F9024E" w14:textId="1C091DDD" w:rsidR="00352782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DA3C01" w14:textId="1E46B4BC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3CF21E" w14:textId="53925A67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213734" w14:textId="7B4839B5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4F7240" w14:textId="1405B749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DEC91C" w14:textId="3D8913B9" w:rsidR="00352782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D5F211" w14:textId="3DD317BC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B4472D" w14:textId="1D6CB82E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B4A63" w14:textId="0218DA8B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184EC" w14:textId="12727312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27B9E11A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BC8DE8" w14:textId="6FB46C8B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1.2.9.5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CE4AF" w14:textId="74A76501" w:rsidR="00352782" w:rsidRDefault="00FA0B56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Содержащимся за счет прихожан религиозным организациям.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5CA756" w14:textId="77777777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2FFDDA87" w14:textId="08414E11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B5356D" w14:textId="660AADAD" w:rsidR="00352782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CF5BE9" w14:textId="06E84AB1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5ADCC" w14:textId="6E70F59B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E92EC6" w14:textId="3C2F5C84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B4163B" w14:textId="28DC03DF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C5A708" w14:textId="57629F36" w:rsidR="00352782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A5B053" w14:textId="37AC6E80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6A58DD" w14:textId="4C6582B3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DFE1A9" w14:textId="47C998F1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E10641" w14:textId="58697F85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352782" w:rsidRPr="00305EA6" w14:paraId="3281BF31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66B70A" w14:textId="6B00E924" w:rsidR="00352782" w:rsidRDefault="00352782" w:rsidP="0035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1.2.9.6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8CDF3" w14:textId="44DA82D8" w:rsidR="00352782" w:rsidRDefault="00FA0B56" w:rsidP="00352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352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Объединения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84F631" w14:textId="77777777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5751E2E1" w14:textId="198C5AD2" w:rsidR="00352782" w:rsidRDefault="00352782" w:rsidP="003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9B876" w14:textId="64BBEFE7" w:rsidR="00352782" w:rsidRDefault="00352782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A68832" w14:textId="6BE239DE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C3AD6C" w14:textId="14ABE147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E0D81B" w14:textId="6B582C89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CF75C6" w14:textId="20C28B97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E61155" w14:textId="6777ECD6" w:rsidR="00352782" w:rsidRDefault="00352782" w:rsidP="00CE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33D300" w14:textId="4AE182C2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32A123" w14:textId="768D584E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5C720A" w14:textId="31E6E201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8FB78E" w14:textId="1D2E773B" w:rsidR="00352782" w:rsidRDefault="00352782" w:rsidP="00CE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A6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162A98" w:rsidRPr="00305EA6" w14:paraId="03C284A4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87C3C1" w14:textId="0F6BBD5E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6D923C" w14:textId="53479518" w:rsidR="00162A98" w:rsidRDefault="00FA0B56" w:rsidP="00162A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162A98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C73820" w14:textId="77777777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369000CF" w14:textId="5FE58FB7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7BC629" w14:textId="5C76BE6E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6DFF3E" w14:textId="5CF3F28E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3692,563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E5BA07" w14:textId="2DCF616A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989,536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E637B" w14:textId="2647E685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1366,916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DB1D5A" w14:textId="0DE21141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325,149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20453" w14:textId="09CE2B79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6CBD18" w14:textId="0B7D9F5C" w:rsidR="00162A98" w:rsidRPr="00352782" w:rsidRDefault="00162A98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3672,437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9F0C80" w14:textId="45808025" w:rsidR="00162A98" w:rsidRPr="00352782" w:rsidRDefault="00162A98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988,998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AF489E" w14:textId="1976EBDE" w:rsidR="00162A98" w:rsidRPr="00352782" w:rsidRDefault="00162A98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1291,292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819F21" w14:textId="70E48515" w:rsidR="00162A98" w:rsidRPr="00352782" w:rsidRDefault="00162A98" w:rsidP="00352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7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325,391</w:t>
            </w:r>
          </w:p>
        </w:tc>
      </w:tr>
      <w:tr w:rsidR="00162A98" w:rsidRPr="00305EA6" w14:paraId="56C3421F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E72601" w14:textId="4B9BE77E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9E043" w14:textId="7C9D790A" w:rsidR="00162A98" w:rsidRDefault="00FA0B56" w:rsidP="00162A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162A98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0D3365" w14:textId="10AD0C9F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798759" w14:textId="59C9F359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4A637B" w14:textId="3B61C0CE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837,7748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D75328" w14:textId="7F26758E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263,7948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9DE779" w14:textId="10688E65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405,1362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C5BA71" w14:textId="19FE7504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556,3998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8E3E58" w14:textId="7E7C515C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FA8B47" w14:textId="0D502963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810,8294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BDE1BC" w14:textId="470AEFCC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262,2879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89B2F3" w14:textId="14E4F8D8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380,1357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A30353" w14:textId="25F7DA75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539,1700</w:t>
            </w:r>
          </w:p>
        </w:tc>
      </w:tr>
      <w:tr w:rsidR="00162A98" w:rsidRPr="00305EA6" w14:paraId="5668289E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04832A" w14:textId="30039196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8DF3E" w14:textId="1C40FBA5" w:rsidR="00162A98" w:rsidRDefault="00FA0B56" w:rsidP="00162A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162A98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 и приравненных к нему категорий птребителей (в пределах социальной нормы потребления электроэнергии (мощности)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090019" w14:textId="592DF561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55B039" w14:textId="532B7217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565F2F" w14:textId="2481229F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8E7E2C" w14:textId="4418CDD8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8B0745" w14:textId="6C2EE3C8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11,7833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A2BF21" w14:textId="426F05CB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457,0187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8B1F64" w14:textId="36512B07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402755" w14:textId="75642F48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1,0990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319FDB" w14:textId="2E67608D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CE3BF8" w14:textId="5DE29DF7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DF87C3" w14:textId="0B4E9BEE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440,1945</w:t>
            </w:r>
          </w:p>
        </w:tc>
      </w:tr>
      <w:tr w:rsidR="00CB0D16" w:rsidRPr="00305EA6" w14:paraId="680C4F3E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5BEACA" w14:textId="23C0BA05" w:rsidR="00CB0D16" w:rsidRDefault="00CB0D16" w:rsidP="00CB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B4B2E" w14:textId="172CCBE3" w:rsidR="00CB0D16" w:rsidRDefault="00FA0B56" w:rsidP="00CB0D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CB0D16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 и приравненным к нему категориям потребителей (сверх социальной нормы потребления электроэнергии (мощности)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901107" w14:textId="464B7C4C" w:rsidR="00CB0D16" w:rsidRDefault="00CB0D16" w:rsidP="00CB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EA3A46" w14:textId="58EC4208" w:rsidR="00CB0D16" w:rsidRDefault="00CB0D16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CA454E" w14:textId="7AADFF40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D18BD1" w14:textId="00262BFF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ED9988" w14:textId="53727EEC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27D0A0" w14:textId="6A7C00CB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7B31EA" w14:textId="32376AE7" w:rsidR="00CB0D16" w:rsidRDefault="00CB0D16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36A2CB" w14:textId="130CDCC3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1015D8" w14:textId="6F7DEB32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22DFF9" w14:textId="4CB4CC82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F751DC" w14:textId="4F166E11" w:rsidR="00CB0D16" w:rsidRPr="00D33044" w:rsidRDefault="00CB0D16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</w:t>
            </w:r>
          </w:p>
        </w:tc>
      </w:tr>
      <w:tr w:rsidR="00162A98" w:rsidRPr="00305EA6" w14:paraId="33FC2518" w14:textId="77777777" w:rsidTr="00C82F6D"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4E5BEA" w14:textId="259533ED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8E684" w14:textId="7B7EE41C" w:rsidR="00162A98" w:rsidRDefault="00FA0B56" w:rsidP="00162A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162A98"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202CDF" w14:textId="40FA4E9C" w:rsidR="00162A98" w:rsidRDefault="00162A98" w:rsidP="001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МВт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663575" w14:textId="5DA69348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1DD086" w14:textId="47864C5F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836,7033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D58ACE" w14:textId="7DCE20D4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263,5172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3AF0C7" w14:textId="70D20C55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393,3529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33EA84" w14:textId="61DD2556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99,3811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B8BD32" w14:textId="55819DD2" w:rsidR="00162A98" w:rsidRDefault="00162A98" w:rsidP="006F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3EE894" w14:textId="6D7062D8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809,7304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6D3F31" w14:textId="392FBB9D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262,0273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1E3B4E" w14:textId="04034F03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368,1201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D5E699" w14:textId="69E133B6" w:rsidR="00162A98" w:rsidRPr="00D33044" w:rsidRDefault="00162A98" w:rsidP="00D3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0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98,9754</w:t>
            </w:r>
          </w:p>
        </w:tc>
      </w:tr>
      <w:tr w:rsidR="00CB0D16" w:rsidRPr="00305EA6" w14:paraId="2B16C17A" w14:textId="77777777" w:rsidTr="00162A98">
        <w:trPr>
          <w:trHeight w:val="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708F" w14:textId="3E8E9700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1D1A7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B3E3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5B220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6B57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5C0CC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23EE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48C9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3371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4986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5A7E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D722F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49D2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0D16" w:rsidRPr="00305EA6" w14:paraId="64DC4A91" w14:textId="77777777" w:rsidTr="00162A98">
        <w:trPr>
          <w:trHeight w:val="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EEFF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67E62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B55F7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D8879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95616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5273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D20F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397A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E7B8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6BFD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CA332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DB0A5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90F7" w14:textId="77777777" w:rsidR="00CB0D16" w:rsidRPr="00305EA6" w:rsidRDefault="00CB0D16" w:rsidP="00C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76C522" w14:textId="77777777" w:rsidR="00D30B05" w:rsidRDefault="00D30B05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  <w:sectPr w:rsidR="00D30B05" w:rsidSect="006A233A">
          <w:headerReference w:type="first" r:id="rId13"/>
          <w:pgSz w:w="16838" w:h="11906" w:orient="landscape"/>
          <w:pgMar w:top="1276" w:right="1134" w:bottom="993" w:left="1134" w:header="708" w:footer="708" w:gutter="0"/>
          <w:cols w:space="708"/>
          <w:titlePg/>
          <w:docGrid w:linePitch="360"/>
        </w:sectPr>
      </w:pPr>
    </w:p>
    <w:p w14:paraId="34757C99" w14:textId="77777777" w:rsidR="00D30B05" w:rsidRPr="00B52324" w:rsidRDefault="00D30B05" w:rsidP="00D30B05">
      <w:pPr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1A39CBDB" w14:textId="77777777" w:rsidR="00D30B05" w:rsidRDefault="00D30B05" w:rsidP="00D30B05">
      <w:pPr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</w:t>
      </w:r>
    </w:p>
    <w:p w14:paraId="364E54F8" w14:textId="77777777" w:rsidR="00D30B05" w:rsidRPr="00B52324" w:rsidRDefault="00D30B05" w:rsidP="00D30B05">
      <w:pPr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14:paraId="761E81B6" w14:textId="20F71935" w:rsidR="00D30B05" w:rsidRDefault="00D30B05" w:rsidP="00D30B05">
      <w:pPr>
        <w:widowControl w:val="0"/>
        <w:snapToGrid w:val="0"/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D59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E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64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9BB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</w:p>
    <w:p w14:paraId="389A8D23" w14:textId="77777777" w:rsidR="00D30B05" w:rsidRDefault="00D30B05" w:rsidP="00D3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724712" w14:textId="05487B2C" w:rsidR="00D30B05" w:rsidRDefault="00D30B05" w:rsidP="00D3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Единые (котловые) тарифы на услуги по передаче электрической энергии по сетям Кемеровской области - Кузбасса, поставляемой населению и приравненным к нему категориям потребителей </w:t>
      </w:r>
    </w:p>
    <w:p w14:paraId="411D44DF" w14:textId="77777777" w:rsidR="00D30B05" w:rsidRDefault="00D30B05" w:rsidP="00D30B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E7F5DB" w14:textId="77777777" w:rsidR="00D30B05" w:rsidRDefault="00D30B05" w:rsidP="00D30B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14:paraId="4FCF9A0A" w14:textId="77777777" w:rsidR="00D30B05" w:rsidRPr="004F73F7" w:rsidRDefault="00D30B05" w:rsidP="00D30B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3F7">
        <w:rPr>
          <w:rFonts w:ascii="Times New Roman" w:hAnsi="Times New Roman" w:cs="Times New Roman"/>
          <w:b/>
          <w:sz w:val="28"/>
          <w:szCs w:val="28"/>
        </w:rPr>
        <w:t>Для первого диапазона объемов потребления электрической энергии (мощности)</w:t>
      </w: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7606"/>
        <w:gridCol w:w="1985"/>
        <w:gridCol w:w="2125"/>
        <w:gridCol w:w="2119"/>
      </w:tblGrid>
      <w:tr w:rsidR="00D30B05" w:rsidRPr="00A37230" w14:paraId="2F2C4D9D" w14:textId="77777777" w:rsidTr="00A37230"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55669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E0DFBF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487EA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FA91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6F5C" w14:textId="77777777" w:rsidR="00D30B05" w:rsidRPr="00A37230" w:rsidRDefault="00D30B05" w:rsidP="00A3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3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D85D" w14:textId="77777777" w:rsidR="00D30B05" w:rsidRPr="00A37230" w:rsidRDefault="00D30B05" w:rsidP="00A3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3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A3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</w:tr>
      <w:tr w:rsidR="00D30B05" w:rsidRPr="00A37230" w14:paraId="5E3AF9E7" w14:textId="77777777" w:rsidTr="00A37230">
        <w:trPr>
          <w:trHeight w:hRule="exact" w:val="39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41B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90546840"/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202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42A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D5D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0430073D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41926974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D1F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bookmarkEnd w:id="4"/>
      <w:tr w:rsidR="00D30B05" w:rsidRPr="00A37230" w14:paraId="3C74C265" w14:textId="77777777" w:rsidTr="001E5143">
        <w:trPr>
          <w:trHeight w:val="2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3D" w14:textId="77777777" w:rsidR="00D30B05" w:rsidRPr="00A37230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959" w14:textId="35D97D0B" w:rsidR="00D30B05" w:rsidRPr="00FE2013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sz w:val="28"/>
                <w:szCs w:val="28"/>
              </w:rPr>
              <w:t xml:space="preserve">   Население и приравненные к нему категории потребителей (тарифы без учета НДС)</w:t>
            </w:r>
          </w:p>
        </w:tc>
      </w:tr>
      <w:tr w:rsidR="00D30B05" w:rsidRPr="00A37230" w14:paraId="3A573341" w14:textId="77777777" w:rsidTr="00A37230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838" w14:textId="77777777" w:rsidR="00D30B05" w:rsidRPr="00FE2013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9C9" w14:textId="647A00EB" w:rsidR="00D30B05" w:rsidRPr="00FE2013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Население и приравненные к нему, за исключением населения и потребителей, указанных в </w:t>
            </w:r>
            <w:hyperlink w:anchor="Par22" w:history="1">
              <w:r w:rsidRPr="00FE201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строках 1.2</w:t>
              </w:r>
            </w:hyperlink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75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w:anchor="Par31" w:history="1">
              <w:r w:rsidRPr="00FE201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1.</w:t>
              </w:r>
            </w:hyperlink>
            <w:r w:rsidR="00A37230"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BBC71C9" w14:textId="4E020BB2" w:rsidR="00A37230" w:rsidRPr="00FE2013" w:rsidRDefault="00FE2013" w:rsidP="00FE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37230"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7661BBD" w14:textId="3F877984" w:rsidR="00A37230" w:rsidRPr="00FE2013" w:rsidRDefault="00FE2013" w:rsidP="00FE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37230"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E8BF587" w14:textId="6596BFA4" w:rsidR="00D30B05" w:rsidRPr="001E5143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561E14" w14:textId="77777777" w:rsidR="00D30B05" w:rsidRPr="00E14F89" w:rsidRDefault="00D30B05" w:rsidP="00D30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D30B05" w:rsidRPr="00E14F89" w:rsidSect="00D30B05">
          <w:pgSz w:w="16838" w:h="11906" w:orient="landscape"/>
          <w:pgMar w:top="1134" w:right="962" w:bottom="567" w:left="1276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517"/>
        <w:gridCol w:w="1981"/>
        <w:gridCol w:w="2005"/>
        <w:gridCol w:w="2241"/>
      </w:tblGrid>
      <w:tr w:rsidR="00D30B05" w:rsidRPr="00E14F89" w14:paraId="15D680E1" w14:textId="77777777" w:rsidTr="00A37230">
        <w:trPr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A76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_Hlk153278987"/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880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2DA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28E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7DE" w14:textId="77777777" w:rsidR="00D30B05" w:rsidRPr="00BD580A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bookmarkEnd w:id="5"/>
      <w:tr w:rsidR="00D30B05" w:rsidRPr="00E14F89" w14:paraId="0A3D6525" w14:textId="77777777" w:rsidTr="00FE2013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82D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847" w14:textId="4B4D8C3A" w:rsidR="00D30B05" w:rsidRPr="00FE2013" w:rsidRDefault="00FE2013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D30B05" w:rsidRPr="00E14F89" w14:paraId="1C55650A" w14:textId="77777777" w:rsidTr="00A37230">
        <w:trPr>
          <w:trHeight w:val="161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EC0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26F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1BD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8B57" w14:textId="09F68293" w:rsidR="00D30B05" w:rsidRPr="00E14F89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1,84192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D9D" w14:textId="70F7709F" w:rsidR="00D30B05" w:rsidRPr="00D944CC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2,19913</w:t>
            </w:r>
          </w:p>
        </w:tc>
      </w:tr>
      <w:tr w:rsidR="00D30B05" w:rsidRPr="00E14F89" w14:paraId="1DA2A623" w14:textId="77777777" w:rsidTr="00A37230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4C8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Par22"/>
            <w:bookmarkEnd w:id="6"/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CB7" w14:textId="79096DA6" w:rsidR="00FE2013" w:rsidRPr="00FE2013" w:rsidRDefault="001C7384" w:rsidP="00FE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E2013"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6197B68C" w14:textId="79C07EAD" w:rsidR="00FE2013" w:rsidRPr="00FE2013" w:rsidRDefault="00FE2013" w:rsidP="00FE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443128C" w14:textId="68C898F9" w:rsidR="00FE2013" w:rsidRPr="00FE2013" w:rsidRDefault="00FE2013" w:rsidP="00FE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0259A70" w14:textId="72A17879" w:rsidR="00D30B05" w:rsidRPr="00E14F89" w:rsidRDefault="00FE2013" w:rsidP="00FE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30B05" w:rsidRPr="00E14F89" w14:paraId="63909DBA" w14:textId="77777777" w:rsidTr="00A37230">
        <w:trPr>
          <w:trHeight w:val="34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254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A2D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9E3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95A0" w14:textId="3FAA6E9E" w:rsidR="00D30B05" w:rsidRPr="00E14F89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1,34473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04FF" w14:textId="5C837BD1" w:rsidR="00D30B05" w:rsidRPr="00191799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1,48349</w:t>
            </w:r>
          </w:p>
        </w:tc>
      </w:tr>
      <w:tr w:rsidR="00D30B05" w:rsidRPr="00E14F89" w14:paraId="62460C36" w14:textId="77777777" w:rsidTr="00A37230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269" w14:textId="77777777" w:rsidR="00D30B05" w:rsidRPr="001E5143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Par31"/>
            <w:bookmarkEnd w:id="7"/>
            <w:r w:rsidRPr="001E514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83B" w14:textId="3797A900" w:rsidR="00003C8F" w:rsidRDefault="00003C8F" w:rsidP="0000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5A9EAC62" w14:textId="503B4655" w:rsidR="00E9754E" w:rsidRPr="00E9754E" w:rsidRDefault="00003C8F" w:rsidP="0000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44808AA" w14:textId="0D0602D9" w:rsidR="00E9754E" w:rsidRPr="00E9754E" w:rsidRDefault="00003C8F" w:rsidP="0000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EFA456B" w14:textId="3AA7FBC0" w:rsidR="00D30B05" w:rsidRPr="00E9754E" w:rsidRDefault="001C7384" w:rsidP="00E97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30B05" w:rsidRPr="00E14F89" w14:paraId="0887AD58" w14:textId="77777777" w:rsidTr="00A37230"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4A6" w14:textId="77777777" w:rsidR="00D30B05" w:rsidRPr="001E5143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6C2" w14:textId="77777777" w:rsidR="00D30B05" w:rsidRPr="001C7384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384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43D" w14:textId="77777777" w:rsidR="00D30B05" w:rsidRPr="001C7384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384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3A59" w14:textId="207D7354" w:rsidR="00D30B05" w:rsidRPr="001C7384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1,34473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61A5" w14:textId="2870237F" w:rsidR="00D30B05" w:rsidRPr="001C7384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1,48349</w:t>
            </w:r>
          </w:p>
        </w:tc>
      </w:tr>
    </w:tbl>
    <w:p w14:paraId="5811B780" w14:textId="77777777" w:rsidR="00D30B05" w:rsidRDefault="00D30B05" w:rsidP="00D30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D30B05" w:rsidSect="00D30B05">
          <w:pgSz w:w="16838" w:h="11906" w:orient="landscape"/>
          <w:pgMar w:top="1418" w:right="962" w:bottom="1135" w:left="1276" w:header="708" w:footer="708" w:gutter="0"/>
          <w:cols w:space="708"/>
          <w:docGrid w:linePitch="360"/>
        </w:sectPr>
      </w:pPr>
    </w:p>
    <w:tbl>
      <w:tblPr>
        <w:tblW w:w="7350" w:type="pct"/>
        <w:tblInd w:w="-1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7678"/>
        <w:gridCol w:w="1780"/>
        <w:gridCol w:w="2329"/>
        <w:gridCol w:w="2239"/>
        <w:gridCol w:w="2239"/>
        <w:gridCol w:w="2239"/>
        <w:gridCol w:w="2230"/>
      </w:tblGrid>
      <w:tr w:rsidR="00D30B05" w:rsidRPr="00E14F89" w14:paraId="0F18591E" w14:textId="77777777" w:rsidTr="00DF6274">
        <w:trPr>
          <w:gridAfter w:val="3"/>
          <w:wAfter w:w="1564" w:type="pct"/>
          <w:tblHeader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B9F" w14:textId="77777777" w:rsidR="00D30B05" w:rsidRPr="00E9754E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F98" w14:textId="77777777" w:rsidR="00D30B05" w:rsidRPr="00E9754E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C72" w14:textId="77777777" w:rsidR="00D30B05" w:rsidRPr="00E9754E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F90" w14:textId="77777777" w:rsidR="00D30B05" w:rsidRPr="00E9754E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276" w14:textId="77777777" w:rsidR="00D30B05" w:rsidRPr="00E9754E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D30B05" w:rsidRPr="00E14F89" w14:paraId="6F10A826" w14:textId="77777777" w:rsidTr="00DF6274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F9BFB" w14:textId="77777777" w:rsidR="00D30B05" w:rsidRPr="00E9754E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991" w14:textId="5971C213" w:rsidR="001C7384" w:rsidRDefault="001C7384" w:rsidP="001C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4A54EAE4" w14:textId="7C2F3E1F" w:rsidR="00E9754E" w:rsidRPr="00E9754E" w:rsidRDefault="001C7384" w:rsidP="001C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6C412A8" w14:textId="3B6F28B1" w:rsidR="00E9754E" w:rsidRPr="00E9754E" w:rsidRDefault="001C7384" w:rsidP="001C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850CE8D" w14:textId="3278EAD7" w:rsidR="00D30B05" w:rsidRPr="00E9754E" w:rsidRDefault="001C7384" w:rsidP="00E97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9754E"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30B05" w:rsidRPr="00E14F89" w14:paraId="0CAEEEAE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B18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A23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C247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52A" w14:textId="0325AFBC" w:rsidR="00D30B05" w:rsidRPr="00E14F89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1,34473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F7CB" w14:textId="3CD419AA" w:rsidR="00D30B05" w:rsidRPr="00191799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1,48349</w:t>
            </w:r>
          </w:p>
        </w:tc>
      </w:tr>
      <w:tr w:rsidR="00D30B05" w:rsidRPr="00E14F89" w14:paraId="06F291FC" w14:textId="77777777" w:rsidTr="00DF6274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B13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D94" w14:textId="63D5FA18" w:rsidR="00B25CC7" w:rsidRPr="00B25CC7" w:rsidRDefault="001C7384" w:rsidP="001C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25CC7"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</w:t>
            </w:r>
            <w:r w:rsid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домах</w:t>
            </w:r>
            <w:r w:rsidR="00B25CC7"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17B55538" w14:textId="22E84935" w:rsidR="00B25CC7" w:rsidRPr="00B25CC7" w:rsidRDefault="001C7384" w:rsidP="001C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25CC7"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292FFA4" w14:textId="444D2B9A" w:rsidR="00B25CC7" w:rsidRPr="00B25CC7" w:rsidRDefault="001C7384" w:rsidP="001C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25CC7"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449313D" w14:textId="5F8E995F" w:rsidR="00D30B05" w:rsidRPr="00E14F89" w:rsidRDefault="00B25CC7" w:rsidP="00B2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30B05" w:rsidRPr="00E14F89" w14:paraId="34C9A5B4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317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915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84C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D1E5" w14:textId="3B540B18" w:rsidR="00D30B05" w:rsidRPr="00E14F89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1,34473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0034" w14:textId="37270064" w:rsidR="00D30B05" w:rsidRPr="00191799" w:rsidRDefault="0065764E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1,48349</w:t>
            </w:r>
          </w:p>
        </w:tc>
      </w:tr>
      <w:tr w:rsidR="00D30B05" w:rsidRPr="00E14F89" w14:paraId="6A999125" w14:textId="77777777" w:rsidTr="00DF6274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82A" w14:textId="07FF1D43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452" w14:textId="7C9EB6F6" w:rsidR="00B25CC7" w:rsidRDefault="001C7384" w:rsidP="00B25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25CC7"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5555A03E" w14:textId="6FDDF952" w:rsidR="00B25CC7" w:rsidRPr="00B25CC7" w:rsidRDefault="00B25CC7" w:rsidP="00B25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0F158AB" w14:textId="31B2A5AB" w:rsidR="00B25CC7" w:rsidRPr="00B25CC7" w:rsidRDefault="00B25CC7" w:rsidP="00B25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89C2DE6" w14:textId="2D8A53BC" w:rsidR="00D30B05" w:rsidRPr="00E14F89" w:rsidRDefault="00B25CC7" w:rsidP="00B2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30B05" w:rsidRPr="00E14F89" w14:paraId="4F179EDC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8F1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E4E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E7C" w14:textId="77777777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C778" w14:textId="0B3CC0A1" w:rsidR="00D30B05" w:rsidRPr="00E14F89" w:rsidRDefault="00752E53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1,34473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A24" w14:textId="2F9F3223" w:rsidR="00D30B05" w:rsidRPr="00191799" w:rsidRDefault="00752E53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1,48349</w:t>
            </w:r>
          </w:p>
        </w:tc>
      </w:tr>
      <w:tr w:rsidR="00D30B05" w:rsidRPr="00E14F89" w14:paraId="1EB4C753" w14:textId="77777777" w:rsidTr="00DF6274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3836" w14:textId="29BD77E5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25C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4190" w14:textId="77777777" w:rsidR="00C055EC" w:rsidRPr="00C055EC" w:rsidRDefault="00D30B05" w:rsidP="00C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C055EC"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приравненных к нему категории потребителей:</w:t>
            </w:r>
          </w:p>
          <w:p w14:paraId="2856ED2F" w14:textId="2EBB1922" w:rsidR="00C055EC" w:rsidRPr="00C055EC" w:rsidRDefault="00C055EC" w:rsidP="00C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9D5DC92" w14:textId="5ABFEBEA" w:rsidR="00C055EC" w:rsidRPr="00C055EC" w:rsidRDefault="00C055EC" w:rsidP="00C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31744BD" w14:textId="0FCA638D" w:rsidR="00D30B05" w:rsidRPr="00E14F89" w:rsidRDefault="00C055EC" w:rsidP="00C05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52E53" w:rsidRPr="00E14F89" w14:paraId="392BA0B8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8BA1" w14:textId="77777777" w:rsidR="00752E53" w:rsidRPr="00E14F89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61D" w14:textId="77777777" w:rsidR="00752E53" w:rsidRPr="00E14F89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59F8" w14:textId="77777777" w:rsidR="00752E53" w:rsidRPr="00E14F89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6B38" w14:textId="4E5FB3C2" w:rsidR="00752E53" w:rsidRPr="00752E53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E53">
              <w:rPr>
                <w:rFonts w:ascii="Times New Roman" w:hAnsi="Times New Roman" w:cs="Times New Roman"/>
                <w:sz w:val="28"/>
                <w:szCs w:val="28"/>
              </w:rPr>
              <w:t>1,34473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FB04" w14:textId="6EDA2547" w:rsidR="00752E53" w:rsidRPr="00752E53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E53">
              <w:rPr>
                <w:rFonts w:ascii="Times New Roman" w:hAnsi="Times New Roman" w:cs="Times New Roman"/>
                <w:sz w:val="28"/>
                <w:szCs w:val="28"/>
              </w:rPr>
              <w:t>1,48349</w:t>
            </w:r>
          </w:p>
        </w:tc>
      </w:tr>
      <w:tr w:rsidR="00D30B05" w:rsidRPr="00E14F89" w14:paraId="0D606ACF" w14:textId="77777777" w:rsidTr="00DF6274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8BA2" w14:textId="066706B0" w:rsidR="00D30B05" w:rsidRPr="00E14F89" w:rsidRDefault="00D30B05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C055E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F81" w14:textId="6259CF25" w:rsidR="00C055EC" w:rsidRPr="00C055EC" w:rsidRDefault="00D30B05" w:rsidP="00C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C7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55EC"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пунктах, и приравненных к нему категории потребителей, за исключением населения и потребителей, указанных в строках 1.5-1.7:</w:t>
            </w:r>
          </w:p>
          <w:p w14:paraId="176D99C5" w14:textId="23ECAA64" w:rsidR="00C055EC" w:rsidRPr="00C055EC" w:rsidRDefault="00C055EC" w:rsidP="00C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2B0CCFE" w14:textId="4951776C" w:rsidR="00C055EC" w:rsidRPr="00C055EC" w:rsidRDefault="00C055EC" w:rsidP="00C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116A90E" w14:textId="555F53CF" w:rsidR="00D30B05" w:rsidRPr="00E14F89" w:rsidRDefault="00C055EC" w:rsidP="00C05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52E53" w:rsidRPr="00E14F89" w14:paraId="3CA09838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5041" w14:textId="77777777" w:rsidR="00752E53" w:rsidRPr="00E14F89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B46" w14:textId="77777777" w:rsidR="00752E53" w:rsidRPr="00E14F89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838" w14:textId="77777777" w:rsidR="00752E53" w:rsidRPr="00E14F89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C361" w14:textId="774AA0CD" w:rsidR="00752E53" w:rsidRPr="00752E53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E53">
              <w:rPr>
                <w:rFonts w:ascii="Times New Roman" w:hAnsi="Times New Roman" w:cs="Times New Roman"/>
                <w:sz w:val="28"/>
                <w:szCs w:val="28"/>
              </w:rPr>
              <w:t>1,34473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B35" w14:textId="17F68345" w:rsidR="00752E53" w:rsidRPr="00752E53" w:rsidRDefault="00752E53" w:rsidP="0075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E53">
              <w:rPr>
                <w:rFonts w:ascii="Times New Roman" w:hAnsi="Times New Roman" w:cs="Times New Roman"/>
                <w:sz w:val="28"/>
                <w:szCs w:val="28"/>
              </w:rPr>
              <w:t>1,48349</w:t>
            </w:r>
          </w:p>
        </w:tc>
      </w:tr>
      <w:tr w:rsidR="00C055EC" w:rsidRPr="00E14F89" w14:paraId="45577B57" w14:textId="77777777" w:rsidTr="004B2AD6">
        <w:trPr>
          <w:gridAfter w:val="3"/>
          <w:wAfter w:w="1564" w:type="pct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25B" w14:textId="5568F706" w:rsidR="00C055EC" w:rsidRPr="00E14F89" w:rsidRDefault="00C055EC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37F" w14:textId="14757DB4" w:rsidR="00C055EC" w:rsidRPr="00E14F89" w:rsidRDefault="00C055EC" w:rsidP="00A3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Потребители, приравненные к населению: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2FF3" w14:textId="77777777" w:rsidR="00C055EC" w:rsidRPr="00E14F89" w:rsidRDefault="00C055EC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2478" w14:textId="77777777" w:rsidR="00C055EC" w:rsidRPr="00402DAB" w:rsidRDefault="00C055EC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C300" w14:textId="77777777" w:rsidR="00C055EC" w:rsidRPr="00D944CC" w:rsidRDefault="00C055EC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274" w:rsidRPr="00E14F89" w14:paraId="7F4D3E0A" w14:textId="77777777" w:rsidTr="004B2AD6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795" w14:textId="77777777" w:rsidR="00DF6274" w:rsidRDefault="00DF6274" w:rsidP="00A3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  <w:p w14:paraId="54CD8F23" w14:textId="52816487" w:rsidR="00DF6274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A7A" w14:textId="451F036A" w:rsidR="00DF6274" w:rsidRDefault="00DF6274" w:rsidP="001C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3BB6ADA5" w14:textId="51D2E3D5" w:rsidR="00DF6274" w:rsidRPr="00C055EC" w:rsidRDefault="00DF6274" w:rsidP="00C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1AB9A5B" w14:textId="227B328E" w:rsidR="00DF6274" w:rsidRPr="00D944CC" w:rsidRDefault="00DF6274" w:rsidP="00C0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6274" w:rsidRPr="00E14F89" w14:paraId="09671BDD" w14:textId="46BA5005" w:rsidTr="004B2AD6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ADC" w14:textId="52AFBEF6" w:rsidR="00DF6274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117" w14:textId="21D0C2B1" w:rsidR="00DF6274" w:rsidRDefault="00DF6274" w:rsidP="00DF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E40" w14:textId="1F8F7C02" w:rsidR="00DF6274" w:rsidRDefault="00DF6274" w:rsidP="00DF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4629" w14:textId="3B6A44DA" w:rsidR="00DF6274" w:rsidRDefault="00DF6274" w:rsidP="00D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1,84192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DC4" w14:textId="76E0240D" w:rsidR="00DF6274" w:rsidRDefault="00DF6274" w:rsidP="00D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2,19913</w:t>
            </w:r>
          </w:p>
        </w:tc>
        <w:tc>
          <w:tcPr>
            <w:tcW w:w="522" w:type="pct"/>
            <w:vAlign w:val="center"/>
          </w:tcPr>
          <w:p w14:paraId="749C9D37" w14:textId="26315F68" w:rsidR="00DF6274" w:rsidRPr="00E14F89" w:rsidRDefault="00DF6274" w:rsidP="00DF6274"/>
        </w:tc>
        <w:tc>
          <w:tcPr>
            <w:tcW w:w="522" w:type="pct"/>
            <w:vAlign w:val="center"/>
          </w:tcPr>
          <w:p w14:paraId="3748478F" w14:textId="5D8449A7" w:rsidR="00DF6274" w:rsidRPr="00E14F89" w:rsidRDefault="00DF6274" w:rsidP="00DF6274"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1,84192</w:t>
            </w:r>
          </w:p>
        </w:tc>
        <w:tc>
          <w:tcPr>
            <w:tcW w:w="520" w:type="pct"/>
            <w:vAlign w:val="center"/>
          </w:tcPr>
          <w:p w14:paraId="6AEE0719" w14:textId="370A81D5" w:rsidR="00DF6274" w:rsidRPr="00E14F89" w:rsidRDefault="00DF6274" w:rsidP="00DF6274"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2,19913</w:t>
            </w:r>
          </w:p>
        </w:tc>
      </w:tr>
      <w:tr w:rsidR="00DF6274" w:rsidRPr="00E14F89" w14:paraId="4D072900" w14:textId="77777777" w:rsidTr="004B2AD6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F9F" w14:textId="41C728A6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A74" w14:textId="6B4F32B2" w:rsidR="00DF6274" w:rsidRPr="00C055EC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4C3915" w:rsidRPr="00E14F89" w14:paraId="2C98DAA9" w14:textId="77777777" w:rsidTr="004C3915">
        <w:trPr>
          <w:gridAfter w:val="3"/>
          <w:wAfter w:w="1564" w:type="pct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BC12" w14:textId="77777777" w:rsidR="004C3915" w:rsidRPr="00E14F89" w:rsidRDefault="004C3915" w:rsidP="004C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B490" w14:textId="77777777" w:rsidR="004C3915" w:rsidRPr="00E14F89" w:rsidRDefault="004C3915" w:rsidP="004C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D0BA" w14:textId="77777777" w:rsidR="004C3915" w:rsidRPr="00E14F89" w:rsidRDefault="004C3915" w:rsidP="004C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64B" w14:textId="31943CAC" w:rsidR="004C3915" w:rsidRPr="00E14F89" w:rsidRDefault="004C3915" w:rsidP="004C3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1,34473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C93" w14:textId="5320B9E3" w:rsidR="004C3915" w:rsidRPr="00402DAB" w:rsidRDefault="004C3915" w:rsidP="004C3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1,48349</w:t>
            </w:r>
          </w:p>
        </w:tc>
      </w:tr>
      <w:tr w:rsidR="00DF6274" w:rsidRPr="00E14F89" w14:paraId="6EAE9B99" w14:textId="77777777" w:rsidTr="00DF6274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5544" w14:textId="7F0E77DB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3AC" w14:textId="5858D0F2" w:rsidR="00DF6274" w:rsidRPr="00C055EC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F6274" w:rsidRPr="00E14F89" w14:paraId="6DF7A633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CAD" w14:textId="7777777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87F" w14:textId="7777777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D33" w14:textId="7777777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7EF" w14:textId="52C0FCE0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1,84192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D76" w14:textId="56B64708" w:rsidR="00DF6274" w:rsidRPr="00402DAB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2,19913</w:t>
            </w:r>
          </w:p>
        </w:tc>
      </w:tr>
      <w:tr w:rsidR="00DF6274" w:rsidRPr="00E14F89" w14:paraId="7CEE7463" w14:textId="77777777" w:rsidTr="00DF6274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6AA" w14:textId="5A2BBB31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580A" w14:textId="6254BE89" w:rsidR="00DF6274" w:rsidRPr="00C055EC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рассчитывающиеся по договору энергоснабжения по показаниям общего прибора учета электрической 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6274" w:rsidRPr="00E14F89" w14:paraId="1BF52F51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470" w14:textId="7777777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ADF" w14:textId="7777777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337" w14:textId="7777777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4587" w14:textId="1DE0F0D2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1,84192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2FFF" w14:textId="1ED1A679" w:rsidR="00DF6274" w:rsidRPr="0019179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2,19913</w:t>
            </w:r>
          </w:p>
        </w:tc>
      </w:tr>
      <w:tr w:rsidR="008835E6" w:rsidRPr="00E14F89" w14:paraId="1462D3C7" w14:textId="77777777" w:rsidTr="008835E6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467DF" w14:textId="08BC41CE" w:rsidR="008835E6" w:rsidRPr="00E14F89" w:rsidRDefault="008835E6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3CC" w14:textId="681E79D0" w:rsidR="008835E6" w:rsidRPr="00D944CC" w:rsidRDefault="008835E6" w:rsidP="0088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Содержащиеся за счет прихожан религиозные организации</w:t>
            </w:r>
          </w:p>
        </w:tc>
      </w:tr>
      <w:tr w:rsidR="00DF6274" w:rsidRPr="00E14F89" w14:paraId="0B087146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05C" w14:textId="7777777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E34" w14:textId="18524940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021" w14:textId="27D0EBE7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2784" w14:textId="5E57EA5E" w:rsidR="00DF6274" w:rsidRPr="0019179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1,84192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D184" w14:textId="07D8FF12" w:rsidR="00DF6274" w:rsidRPr="00D944CC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2,19913</w:t>
            </w:r>
          </w:p>
        </w:tc>
      </w:tr>
      <w:tr w:rsidR="00DF6274" w:rsidRPr="00E14F89" w14:paraId="7212AD9A" w14:textId="77777777" w:rsidTr="006F06CB">
        <w:trPr>
          <w:gridAfter w:val="3"/>
          <w:wAfter w:w="1564" w:type="pct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E3D5C" w14:textId="1156A872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D63" w14:textId="74341DEA" w:rsidR="00DF6274" w:rsidRPr="001C7384" w:rsidRDefault="00DF6274" w:rsidP="00DF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14:paraId="2A1E93A3" w14:textId="0E6C95CB" w:rsidR="00DF6274" w:rsidRPr="00D944CC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DF6274" w:rsidRPr="00E14F89" w14:paraId="1918099D" w14:textId="77777777" w:rsidTr="00DF6274">
        <w:trPr>
          <w:gridAfter w:val="3"/>
          <w:wAfter w:w="1564" w:type="pct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CE5" w14:textId="77777777" w:rsidR="00DF6274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68B" w14:textId="5B3A62F9" w:rsidR="00DF6274" w:rsidRDefault="00DF6274" w:rsidP="00DF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4CE" w14:textId="69F3D0A8" w:rsidR="00DF6274" w:rsidRPr="00E14F8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3985" w14:textId="1FDC51CC" w:rsidR="00DF6274" w:rsidRPr="00191799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1,84192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8BB" w14:textId="03E73361" w:rsidR="00DF6274" w:rsidRPr="00D944CC" w:rsidRDefault="00DF6274" w:rsidP="00DF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2,19913</w:t>
            </w:r>
          </w:p>
        </w:tc>
      </w:tr>
    </w:tbl>
    <w:p w14:paraId="1C9C97A5" w14:textId="77777777" w:rsidR="00D30B05" w:rsidRPr="00B52324" w:rsidRDefault="00D30B05" w:rsidP="00D30B05">
      <w:pPr>
        <w:widowControl w:val="0"/>
        <w:snapToGrid w:val="0"/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1CA4C" w14:textId="77777777" w:rsidR="00296207" w:rsidRDefault="00296207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  <w:sectPr w:rsidR="00296207" w:rsidSect="00296207">
          <w:pgSz w:w="16838" w:h="11906" w:orient="landscape"/>
          <w:pgMar w:top="1134" w:right="962" w:bottom="567" w:left="1276" w:header="708" w:footer="708" w:gutter="0"/>
          <w:cols w:space="708"/>
          <w:docGrid w:linePitch="360"/>
        </w:sectPr>
      </w:pPr>
    </w:p>
    <w:p w14:paraId="085BE3B3" w14:textId="77777777" w:rsidR="00296207" w:rsidRDefault="00296207" w:rsidP="00296207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483B08BE" w14:textId="77777777" w:rsidR="00296207" w:rsidRPr="004F73F7" w:rsidRDefault="00296207" w:rsidP="002962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3F7">
        <w:rPr>
          <w:rFonts w:ascii="Times New Roman" w:hAnsi="Times New Roman" w:cs="Times New Roman"/>
          <w:b/>
          <w:sz w:val="28"/>
          <w:szCs w:val="28"/>
        </w:rPr>
        <w:t>Для второго диапазона объемов потребления электрической энергии (мощности)</w:t>
      </w:r>
      <w:r w:rsidRPr="004F7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721A426" w14:textId="77777777" w:rsidR="00296207" w:rsidRPr="004F73F7" w:rsidRDefault="00296207" w:rsidP="002962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7606"/>
        <w:gridCol w:w="1985"/>
        <w:gridCol w:w="2125"/>
        <w:gridCol w:w="2119"/>
      </w:tblGrid>
      <w:tr w:rsidR="00296207" w:rsidRPr="00A37230" w14:paraId="7CD6DF72" w14:textId="77777777" w:rsidTr="00EF6D58"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317ED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1BD9BBF0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B9BB1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Тарифные группы потребителей электрической энергии (мощности)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07CF0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E066" w14:textId="77777777" w:rsidR="00296207" w:rsidRPr="003C593B" w:rsidRDefault="00296207" w:rsidP="00EF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166" w14:textId="77777777" w:rsidR="00296207" w:rsidRPr="003C593B" w:rsidRDefault="00296207" w:rsidP="00EF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II </w:t>
            </w: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полугодие</w:t>
            </w:r>
          </w:p>
        </w:tc>
      </w:tr>
      <w:tr w:rsidR="00296207" w:rsidRPr="00A37230" w14:paraId="50BEDD02" w14:textId="77777777" w:rsidTr="00EF6D58">
        <w:trPr>
          <w:trHeight w:hRule="exact" w:val="39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DDC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E17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B25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EC6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754E2DB8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533CEA19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D78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296207" w:rsidRPr="00A37230" w14:paraId="528157EA" w14:textId="77777777" w:rsidTr="00EF6D58">
        <w:trPr>
          <w:trHeight w:val="2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C74" w14:textId="77777777" w:rsidR="00296207" w:rsidRPr="00A37230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91B" w14:textId="77777777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sz w:val="28"/>
                <w:szCs w:val="28"/>
              </w:rPr>
              <w:t xml:space="preserve">   Население и приравненные к нему категории потребителей (тарифы без учета НДС)</w:t>
            </w:r>
          </w:p>
        </w:tc>
      </w:tr>
      <w:tr w:rsidR="00296207" w:rsidRPr="00A37230" w14:paraId="5F17ABD7" w14:textId="77777777" w:rsidTr="00EF6D5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44F" w14:textId="77777777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E8B" w14:textId="162B3BA7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Население и приравненные к нему, за исключением населения и потребителей, указанных в </w:t>
            </w:r>
            <w:hyperlink w:anchor="Par22" w:history="1">
              <w:r w:rsidRPr="00FE201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строках 1.2</w:t>
              </w:r>
            </w:hyperlink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75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w:anchor="Par31" w:history="1">
              <w:r w:rsidRPr="00FE201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1.</w:t>
              </w:r>
            </w:hyperlink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8:</w:t>
            </w:r>
          </w:p>
          <w:p w14:paraId="0451AE28" w14:textId="76BB42EB" w:rsidR="00296207" w:rsidRPr="00FE2013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C92D7F9" w14:textId="090317BA" w:rsidR="00296207" w:rsidRPr="00FE2013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8744213" w14:textId="77777777" w:rsidR="00296207" w:rsidRPr="001E514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284840" w14:textId="77777777" w:rsidR="00296207" w:rsidRPr="00E14F89" w:rsidRDefault="00296207" w:rsidP="00296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296207" w:rsidRPr="00E14F89" w:rsidSect="00296207">
          <w:pgSz w:w="16838" w:h="11906" w:orient="landscape"/>
          <w:pgMar w:top="1134" w:right="962" w:bottom="567" w:left="1276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517"/>
        <w:gridCol w:w="1981"/>
        <w:gridCol w:w="2005"/>
        <w:gridCol w:w="2241"/>
      </w:tblGrid>
      <w:tr w:rsidR="00296207" w:rsidRPr="00E14F89" w14:paraId="3D73DFEA" w14:textId="77777777" w:rsidTr="00EF6D58">
        <w:trPr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D5D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8E1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F63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608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4F3" w14:textId="77777777" w:rsidR="00296207" w:rsidRPr="00BD580A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296207" w:rsidRPr="00E14F89" w14:paraId="62B952B1" w14:textId="77777777" w:rsidTr="00EF6D58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258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7BF" w14:textId="56B1F2D7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296207" w:rsidRPr="00E14F89" w14:paraId="3DD39DF8" w14:textId="77777777" w:rsidTr="00EF6D58">
        <w:trPr>
          <w:trHeight w:val="161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500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5FF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15C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7B93" w14:textId="14DCC36C" w:rsidR="00296207" w:rsidRPr="00E14F89" w:rsidRDefault="0065764E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4,38369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87D" w14:textId="156CDC1F" w:rsidR="00296207" w:rsidRPr="00D944CC" w:rsidRDefault="0065764E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5,47425</w:t>
            </w:r>
          </w:p>
        </w:tc>
      </w:tr>
      <w:tr w:rsidR="00296207" w:rsidRPr="00E14F89" w14:paraId="048F0886" w14:textId="77777777" w:rsidTr="00EF6D58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387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03BE0BC2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11C30648" w14:textId="2CD5C94D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1D4A26C" w14:textId="20984ED0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567A76E" w14:textId="0E14521D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6207" w:rsidRPr="00E14F89" w14:paraId="5E82D26A" w14:textId="77777777" w:rsidTr="00EF6D58">
        <w:trPr>
          <w:trHeight w:val="34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B3D3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99DD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A8FE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2643" w14:textId="325622FF" w:rsidR="00296207" w:rsidRPr="00E14F89" w:rsidRDefault="0065764E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BA46" w14:textId="0A416F66" w:rsidR="00296207" w:rsidRPr="00191799" w:rsidRDefault="0065764E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  <w:tr w:rsidR="00296207" w:rsidRPr="00E14F89" w14:paraId="4D43F0E0" w14:textId="77777777" w:rsidTr="00EF6D58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152E" w14:textId="77777777" w:rsidR="00296207" w:rsidRPr="001E514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14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C66" w14:textId="3C9EE020" w:rsidR="0029620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06ED241C" w14:textId="3609114E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28EEB7C" w14:textId="14E9A379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FECDF6B" w14:textId="62310D08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65764E" w:rsidRPr="00E14F89" w14:paraId="64BA2E08" w14:textId="77777777" w:rsidTr="00EF6D58"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9585" w14:textId="77777777" w:rsidR="0065764E" w:rsidRPr="001E5143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87B" w14:textId="77777777" w:rsidR="0065764E" w:rsidRPr="001C7384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384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65E" w14:textId="77777777" w:rsidR="0065764E" w:rsidRPr="001C7384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384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6C45" w14:textId="59DDC1E8" w:rsidR="0065764E" w:rsidRPr="001C7384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378F" w14:textId="56877699" w:rsidR="0065764E" w:rsidRPr="001C7384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</w:tbl>
    <w:p w14:paraId="5584D4E0" w14:textId="77777777" w:rsidR="00296207" w:rsidRDefault="00296207" w:rsidP="00296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296207" w:rsidSect="00296207">
          <w:pgSz w:w="16838" w:h="11906" w:orient="landscape"/>
          <w:pgMar w:top="1418" w:right="962" w:bottom="1135" w:left="1276" w:header="708" w:footer="708" w:gutter="0"/>
          <w:cols w:space="708"/>
          <w:docGrid w:linePitch="360"/>
        </w:sectPr>
      </w:pPr>
    </w:p>
    <w:tbl>
      <w:tblPr>
        <w:tblW w:w="5050" w:type="pct"/>
        <w:tblInd w:w="-1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665"/>
        <w:gridCol w:w="1776"/>
        <w:gridCol w:w="2324"/>
        <w:gridCol w:w="2232"/>
      </w:tblGrid>
      <w:tr w:rsidR="00296207" w:rsidRPr="00E14F89" w14:paraId="1EDDE247" w14:textId="77777777" w:rsidTr="00EF6D58">
        <w:trPr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BC3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161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266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CEE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30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296207" w:rsidRPr="00E14F89" w14:paraId="1A3AD12F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E8F77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19F" w14:textId="0ECDCEF7" w:rsidR="0029620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1DCF1EFD" w14:textId="08899228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DE49BAA" w14:textId="20B8B364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63494BC" w14:textId="68C6D945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65764E" w:rsidRPr="00E14F89" w14:paraId="199AC42F" w14:textId="77777777" w:rsidTr="00EF6D58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63B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B13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958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7EF5" w14:textId="59DE24ED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5C9D" w14:textId="1563B7CD" w:rsidR="0065764E" w:rsidRPr="0019179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  <w:tr w:rsidR="00296207" w:rsidRPr="00E14F89" w14:paraId="1D5FF835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E0C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D6E" w14:textId="2F8A1305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домах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244DE475" w14:textId="5F087052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B421AC5" w14:textId="61C9DAE5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209CF3C" w14:textId="17DF6C9E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65764E" w:rsidRPr="00E14F89" w14:paraId="1423AFF4" w14:textId="77777777" w:rsidTr="00EF6D58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0B4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CC0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6E8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9E26" w14:textId="748E7564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F6AB" w14:textId="16A99F42" w:rsidR="0065764E" w:rsidRPr="0019179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  <w:tr w:rsidR="00296207" w:rsidRPr="00E14F89" w14:paraId="40502CCA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F1A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96A" w14:textId="7156B2AD" w:rsidR="0029620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622B5720" w14:textId="2611896A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3BA597E" w14:textId="09D17703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F07FBB6" w14:textId="43CF56DA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4B2AD6" w:rsidRPr="00E14F89" w14:paraId="382487E4" w14:textId="77777777" w:rsidTr="00EF6D58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9A6" w14:textId="77777777" w:rsidR="004B2AD6" w:rsidRPr="00E14F89" w:rsidRDefault="004B2AD6" w:rsidP="004B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E18" w14:textId="77777777" w:rsidR="004B2AD6" w:rsidRPr="00E14F89" w:rsidRDefault="004B2AD6" w:rsidP="004B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51ED" w14:textId="77777777" w:rsidR="004B2AD6" w:rsidRPr="00E14F89" w:rsidRDefault="004B2AD6" w:rsidP="004B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774" w14:textId="5F8D0C08" w:rsidR="004B2AD6" w:rsidRPr="00E14F89" w:rsidRDefault="004B2AD6" w:rsidP="004B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C7C" w14:textId="216110A8" w:rsidR="004B2AD6" w:rsidRPr="00191799" w:rsidRDefault="004B2AD6" w:rsidP="004B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  <w:tr w:rsidR="00296207" w:rsidRPr="00E14F89" w14:paraId="2C3A5271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FD4F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47B" w14:textId="77777777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приравненных к нему категории потребителей:</w:t>
            </w:r>
          </w:p>
          <w:p w14:paraId="1491C200" w14:textId="0443BBD8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6CC4022" w14:textId="358A0E5C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4C532CA" w14:textId="0C559E71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65764E" w:rsidRPr="00E14F89" w14:paraId="7297D1E2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179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02E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BAA7" w14:textId="77777777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7F9E" w14:textId="64D1D024" w:rsidR="0065764E" w:rsidRPr="00E14F8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045" w14:textId="6944B185" w:rsidR="0065764E" w:rsidRPr="00191799" w:rsidRDefault="0065764E" w:rsidP="0065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  <w:tr w:rsidR="00296207" w:rsidRPr="00E14F89" w14:paraId="29EC22BD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B7E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C4B" w14:textId="4BABFF4F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пунктах, и приравненных к нему категории потребителей, за исключением населения и потребителей, указанных в строках 1.5-1.7:</w:t>
            </w:r>
          </w:p>
          <w:p w14:paraId="61287C2F" w14:textId="46170951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931097D" w14:textId="7CCD554B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945E843" w14:textId="6C4E1B86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8835E6" w:rsidRPr="00E14F89" w14:paraId="2F782547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82AD" w14:textId="77777777" w:rsidR="008835E6" w:rsidRPr="00E14F89" w:rsidRDefault="008835E6" w:rsidP="0088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4C5" w14:textId="77777777" w:rsidR="008835E6" w:rsidRPr="00E14F89" w:rsidRDefault="008835E6" w:rsidP="0088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EF4" w14:textId="77777777" w:rsidR="008835E6" w:rsidRPr="00E14F89" w:rsidRDefault="008835E6" w:rsidP="0088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E1C3" w14:textId="79616230" w:rsidR="008835E6" w:rsidRPr="00E14F89" w:rsidRDefault="008835E6" w:rsidP="0088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B561" w14:textId="408B9005" w:rsidR="008835E6" w:rsidRPr="00402DAB" w:rsidRDefault="008835E6" w:rsidP="0088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  <w:tr w:rsidR="003A7A0D" w:rsidRPr="00E14F89" w14:paraId="4D47F5D1" w14:textId="77777777" w:rsidTr="003A7A0D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E2DF" w14:textId="77777777" w:rsidR="003A7A0D" w:rsidRPr="00E14F89" w:rsidRDefault="003A7A0D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586" w14:textId="4DD87ED2" w:rsidR="003A7A0D" w:rsidRPr="00D944CC" w:rsidRDefault="003A7A0D" w:rsidP="003A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Потребители, приравненные к населению:</w:t>
            </w:r>
          </w:p>
        </w:tc>
      </w:tr>
      <w:tr w:rsidR="00F314A5" w:rsidRPr="00E14F89" w14:paraId="5BFA7ED9" w14:textId="77777777" w:rsidTr="00F314A5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23BC" w14:textId="77777777" w:rsidR="00F314A5" w:rsidRDefault="00F314A5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C80" w14:textId="0B82D87F" w:rsidR="00F314A5" w:rsidRDefault="00F314A5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03BAFEE1" w14:textId="35B83A82" w:rsidR="00F314A5" w:rsidRPr="00C055EC" w:rsidRDefault="00F314A5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7D0AFF1" w14:textId="0DBFB874" w:rsidR="00F314A5" w:rsidRPr="00D944CC" w:rsidRDefault="00F314A5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A0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D565C" w:rsidRPr="00E14F89" w14:paraId="2B533CF0" w14:textId="77777777" w:rsidTr="0041242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A9E" w14:textId="77777777" w:rsidR="00AD565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09B" w14:textId="27DCE779" w:rsidR="00AD565C" w:rsidRDefault="00AD565C" w:rsidP="00AD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E1E" w14:textId="1819A991" w:rsidR="00AD565C" w:rsidRDefault="00AD565C" w:rsidP="00AD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D80" w14:textId="3D234E62" w:rsidR="00AD565C" w:rsidRDefault="00AD565C" w:rsidP="00AD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4,38369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2EBF" w14:textId="0E82EBCF" w:rsidR="00AD565C" w:rsidRDefault="00AD565C" w:rsidP="00AD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5,47425</w:t>
            </w:r>
          </w:p>
        </w:tc>
      </w:tr>
      <w:tr w:rsidR="00AD565C" w:rsidRPr="00E14F89" w14:paraId="22B3D054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3EB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63A" w14:textId="0F13F45D" w:rsidR="00AD565C" w:rsidRPr="00C055E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5D2252" w:rsidRPr="00E14F89" w14:paraId="48B2464A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F783" w14:textId="77777777" w:rsidR="005D2252" w:rsidRPr="00E14F89" w:rsidRDefault="005D2252" w:rsidP="005D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3FD" w14:textId="77777777" w:rsidR="005D2252" w:rsidRPr="00E14F89" w:rsidRDefault="005D2252" w:rsidP="005D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43A" w14:textId="77777777" w:rsidR="005D2252" w:rsidRPr="00E14F89" w:rsidRDefault="005D2252" w:rsidP="005D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D73" w14:textId="118CAF3D" w:rsidR="005D2252" w:rsidRPr="00E14F89" w:rsidRDefault="005D2252" w:rsidP="005D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073" w14:textId="694FD6B9" w:rsidR="005D2252" w:rsidRPr="00402DAB" w:rsidRDefault="005D2252" w:rsidP="005D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3,17413</w:t>
            </w:r>
          </w:p>
        </w:tc>
      </w:tr>
      <w:tr w:rsidR="00AD565C" w:rsidRPr="00E14F89" w14:paraId="6EF4D9A9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6EE7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4F1" w14:textId="0B924C6F" w:rsidR="00AD565C" w:rsidRPr="00C055E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AD565C" w:rsidRPr="00E14F89" w14:paraId="4D44A157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8D4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E29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E03B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2A9" w14:textId="4AF23604" w:rsidR="00AD565C" w:rsidRPr="0065764E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4,38369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E2C" w14:textId="60EC495E" w:rsidR="00AD565C" w:rsidRPr="00402DAB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5,47425</w:t>
            </w:r>
          </w:p>
        </w:tc>
      </w:tr>
      <w:tr w:rsidR="00AD565C" w:rsidRPr="00E14F89" w14:paraId="18E5D47A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5AE6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0A8" w14:textId="068AFE18" w:rsidR="00AD565C" w:rsidRPr="00C055E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рассчитывающиеся по договору энергоснабжения по показаниям общего прибора учета электрической 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D565C" w:rsidRPr="00E14F89" w14:paraId="4C1D2F14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ED2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876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9F79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7F3" w14:textId="3B072B95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4,38369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872" w14:textId="683AD570" w:rsidR="00AD565C" w:rsidRPr="0019179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5,47425</w:t>
            </w:r>
          </w:p>
        </w:tc>
      </w:tr>
      <w:tr w:rsidR="00AD565C" w:rsidRPr="00E14F89" w14:paraId="021ACEB7" w14:textId="77777777" w:rsidTr="006F06CB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012A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524" w14:textId="1D4281F0" w:rsidR="00AD565C" w:rsidRPr="001C7384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Содержащиеся за счет прихожан религиозные организации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859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F91B" w14:textId="77777777" w:rsidR="00AD565C" w:rsidRPr="0019179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546D" w14:textId="77777777" w:rsidR="00AD565C" w:rsidRPr="00D944C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65C" w:rsidRPr="00E14F89" w14:paraId="49D54310" w14:textId="77777777" w:rsidTr="006F06CB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25C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FE4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C77E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FF3" w14:textId="14BC14C2" w:rsidR="00AD565C" w:rsidRPr="0019179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4,38369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4972" w14:textId="3B1A06AB" w:rsidR="00AD565C" w:rsidRPr="00D944C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5,47425</w:t>
            </w:r>
          </w:p>
        </w:tc>
      </w:tr>
      <w:tr w:rsidR="00AD565C" w:rsidRPr="00E14F89" w14:paraId="5362DC13" w14:textId="77777777" w:rsidTr="006F06CB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A9831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3A7" w14:textId="1B7F95E7" w:rsidR="00AD565C" w:rsidRPr="001C7384" w:rsidRDefault="00AD565C" w:rsidP="00AD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14:paraId="32892BD2" w14:textId="08A67DDD" w:rsidR="00AD565C" w:rsidRPr="00D944C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AD565C" w:rsidRPr="00E14F89" w14:paraId="2CCB38CF" w14:textId="77777777" w:rsidTr="00EF6D58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501" w14:textId="77777777" w:rsidR="00AD565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182" w14:textId="77777777" w:rsidR="00AD565C" w:rsidRDefault="00AD565C" w:rsidP="00AD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B044" w14:textId="77777777" w:rsidR="00AD565C" w:rsidRPr="00E14F8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0AF5" w14:textId="48513B3C" w:rsidR="00AD565C" w:rsidRPr="00191799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4,38369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FC00" w14:textId="770C7919" w:rsidR="00AD565C" w:rsidRPr="00D944CC" w:rsidRDefault="00AD565C" w:rsidP="00AD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5,47425</w:t>
            </w:r>
          </w:p>
        </w:tc>
      </w:tr>
    </w:tbl>
    <w:p w14:paraId="0B4F2881" w14:textId="77777777" w:rsidR="00296207" w:rsidRPr="00B52324" w:rsidRDefault="00296207" w:rsidP="00296207">
      <w:pPr>
        <w:widowControl w:val="0"/>
        <w:snapToGrid w:val="0"/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1A564" w14:textId="77777777" w:rsidR="00296207" w:rsidRDefault="00296207" w:rsidP="00296207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p w14:paraId="128A9CD4" w14:textId="77777777" w:rsidR="00296207" w:rsidRDefault="00296207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  <w:sectPr w:rsidR="00296207" w:rsidSect="0082518F">
          <w:headerReference w:type="first" r:id="rId14"/>
          <w:pgSz w:w="16838" w:h="11906" w:orient="landscape"/>
          <w:pgMar w:top="1276" w:right="1134" w:bottom="993" w:left="1134" w:header="708" w:footer="708" w:gutter="0"/>
          <w:cols w:space="708"/>
          <w:titlePg/>
          <w:docGrid w:linePitch="360"/>
        </w:sectPr>
      </w:pPr>
    </w:p>
    <w:p w14:paraId="1CA8C04A" w14:textId="77777777" w:rsidR="00296207" w:rsidRDefault="00296207" w:rsidP="00296207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10E595D3" w14:textId="77777777" w:rsidR="00296207" w:rsidRDefault="00296207" w:rsidP="0029620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F7">
        <w:rPr>
          <w:rFonts w:ascii="Times New Roman" w:hAnsi="Times New Roman" w:cs="Times New Roman"/>
          <w:b/>
          <w:sz w:val="28"/>
          <w:szCs w:val="28"/>
        </w:rPr>
        <w:t>Для третьего диапазона объемов потребления электрической энергии (мощности)</w:t>
      </w:r>
    </w:p>
    <w:p w14:paraId="04B5E6AF" w14:textId="77777777" w:rsidR="00296207" w:rsidRPr="004F73F7" w:rsidRDefault="00296207" w:rsidP="002962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7606"/>
        <w:gridCol w:w="1985"/>
        <w:gridCol w:w="2125"/>
        <w:gridCol w:w="2119"/>
      </w:tblGrid>
      <w:tr w:rsidR="00296207" w:rsidRPr="00A37230" w14:paraId="3326447A" w14:textId="77777777" w:rsidTr="00EF6D58"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760F4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771F46F4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20870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Тарифные группы потребителей электрической энергии (мощности)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A65AA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58" w14:textId="77777777" w:rsidR="00296207" w:rsidRPr="003C593B" w:rsidRDefault="00296207" w:rsidP="00EF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9AA" w14:textId="77777777" w:rsidR="00296207" w:rsidRPr="003C593B" w:rsidRDefault="00296207" w:rsidP="00EF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II </w:t>
            </w:r>
            <w:r w:rsidRPr="003C5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полугодие</w:t>
            </w:r>
          </w:p>
        </w:tc>
      </w:tr>
      <w:tr w:rsidR="00296207" w:rsidRPr="00A37230" w14:paraId="6EA0E595" w14:textId="77777777" w:rsidTr="00EF6D58">
        <w:trPr>
          <w:trHeight w:hRule="exact" w:val="39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E5E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204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371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D51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782326CB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779426B0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257" w14:textId="77777777" w:rsidR="00296207" w:rsidRPr="003C593B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C59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296207" w:rsidRPr="00A37230" w14:paraId="6438A2B2" w14:textId="77777777" w:rsidTr="00EF6D58">
        <w:trPr>
          <w:trHeight w:val="2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4E4" w14:textId="77777777" w:rsidR="00296207" w:rsidRPr="00A37230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7B3" w14:textId="77777777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sz w:val="28"/>
                <w:szCs w:val="28"/>
              </w:rPr>
              <w:t xml:space="preserve">   Население и приравненные к нему категории потребителей (тарифы без учета НДС)</w:t>
            </w:r>
          </w:p>
        </w:tc>
      </w:tr>
      <w:tr w:rsidR="00296207" w:rsidRPr="00A37230" w14:paraId="6F83C202" w14:textId="77777777" w:rsidTr="00EF6D5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A3E" w14:textId="77777777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5B9" w14:textId="68144B6C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Население и приравненные к нему, за исключением населения и потребителей, указанных в </w:t>
            </w:r>
            <w:hyperlink w:anchor="Par22" w:history="1">
              <w:r w:rsidRPr="00FE201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строках 1.2</w:t>
              </w:r>
            </w:hyperlink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75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w:anchor="Par31" w:history="1">
              <w:r w:rsidRPr="00FE201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1.</w:t>
              </w:r>
            </w:hyperlink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8:</w:t>
            </w:r>
          </w:p>
          <w:p w14:paraId="6ED654F1" w14:textId="76372A93" w:rsidR="00296207" w:rsidRPr="00FE2013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46A5D22" w14:textId="3D693872" w:rsidR="00296207" w:rsidRPr="00081FD6" w:rsidRDefault="00296207" w:rsidP="00081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</w:tbl>
    <w:p w14:paraId="2CB6ACB5" w14:textId="77777777" w:rsidR="00296207" w:rsidRPr="00E14F89" w:rsidRDefault="00296207" w:rsidP="00296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296207" w:rsidRPr="00E14F89" w:rsidSect="00296207">
          <w:pgSz w:w="16838" w:h="11906" w:orient="landscape"/>
          <w:pgMar w:top="1134" w:right="962" w:bottom="567" w:left="1276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517"/>
        <w:gridCol w:w="1981"/>
        <w:gridCol w:w="2005"/>
        <w:gridCol w:w="2241"/>
      </w:tblGrid>
      <w:tr w:rsidR="00296207" w:rsidRPr="00E14F89" w14:paraId="0EFB6256" w14:textId="77777777" w:rsidTr="00EF6D58">
        <w:trPr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778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DE2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12D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60F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575" w14:textId="77777777" w:rsidR="00296207" w:rsidRPr="00BD580A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296207" w:rsidRPr="00E14F89" w14:paraId="58101E4A" w14:textId="77777777" w:rsidTr="00EF6D58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5FF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FCA" w14:textId="08A74EC0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E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296207" w:rsidRPr="00E14F89" w14:paraId="7FD650D1" w14:textId="77777777" w:rsidTr="00EF6D58">
        <w:trPr>
          <w:trHeight w:val="161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8C7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9B5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8DA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5606" w14:textId="29E63C3C" w:rsidR="00296207" w:rsidRPr="00E14F89" w:rsidRDefault="0049150B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5,81694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146D" w14:textId="341963C6" w:rsidR="00296207" w:rsidRPr="00D944CC" w:rsidRDefault="0049150B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6,52415</w:t>
            </w:r>
          </w:p>
        </w:tc>
      </w:tr>
      <w:tr w:rsidR="00296207" w:rsidRPr="00E14F89" w14:paraId="7F4C86D2" w14:textId="77777777" w:rsidTr="00EF6D58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D1B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653" w14:textId="1584CD5B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51243F1C" w14:textId="22C6D8FA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695F0A8" w14:textId="417EBC26" w:rsidR="00296207" w:rsidRPr="00FE201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13E54EA" w14:textId="3604C2AA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E2013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6207" w:rsidRPr="00E14F89" w14:paraId="3C9B4AEC" w14:textId="77777777" w:rsidTr="00EF6D58">
        <w:trPr>
          <w:trHeight w:val="34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332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0735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87D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0D2E" w14:textId="001838B0" w:rsidR="00296207" w:rsidRPr="00E14F89" w:rsidRDefault="0049150B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946" w14:textId="0BAA332F" w:rsidR="00296207" w:rsidRPr="00191799" w:rsidRDefault="0049150B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  <w:tr w:rsidR="00296207" w:rsidRPr="00E14F89" w14:paraId="39590834" w14:textId="77777777" w:rsidTr="00EF6D58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711" w14:textId="77777777" w:rsidR="00296207" w:rsidRPr="001E5143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14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E05" w14:textId="6FACCAD2" w:rsidR="0029620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364CFD4D" w14:textId="52EDDD0A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29E3163" w14:textId="0A45A120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9D98891" w14:textId="2C430FF5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9150B" w:rsidRPr="00E14F89" w14:paraId="73E80961" w14:textId="77777777" w:rsidTr="00EF6D58"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9174" w14:textId="77777777" w:rsidR="0049150B" w:rsidRPr="001E5143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B75" w14:textId="77777777" w:rsidR="0049150B" w:rsidRPr="001C7384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384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29CF" w14:textId="77777777" w:rsidR="0049150B" w:rsidRPr="001C7384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384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D006" w14:textId="6C1C72A8" w:rsidR="0049150B" w:rsidRPr="001C7384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09E" w14:textId="102DAC7C" w:rsidR="0049150B" w:rsidRPr="001C7384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</w:tbl>
    <w:p w14:paraId="27BCBFFB" w14:textId="77777777" w:rsidR="00296207" w:rsidRDefault="00296207" w:rsidP="00296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296207" w:rsidSect="00296207">
          <w:pgSz w:w="16838" w:h="11906" w:orient="landscape"/>
          <w:pgMar w:top="1418" w:right="962" w:bottom="1135" w:left="1276" w:header="708" w:footer="708" w:gutter="0"/>
          <w:cols w:space="708"/>
          <w:docGrid w:linePitch="360"/>
        </w:sectPr>
      </w:pPr>
    </w:p>
    <w:tbl>
      <w:tblPr>
        <w:tblW w:w="5050" w:type="pct"/>
        <w:tblInd w:w="-1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665"/>
        <w:gridCol w:w="1776"/>
        <w:gridCol w:w="2324"/>
        <w:gridCol w:w="2232"/>
      </w:tblGrid>
      <w:tr w:rsidR="00296207" w:rsidRPr="00E14F89" w14:paraId="07DBA94A" w14:textId="77777777" w:rsidTr="00EF6D58">
        <w:trPr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FD6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B72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874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224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D6A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296207" w:rsidRPr="00E14F89" w14:paraId="2ED03525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A1DD4" w14:textId="77777777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54E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C5B" w14:textId="23C800D9" w:rsidR="0029620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3481DDB2" w14:textId="4AD54C50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522B8F2" w14:textId="73DD7DD7" w:rsidR="00296207" w:rsidRPr="00E9754E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01E2076" w14:textId="133186B6" w:rsidR="00296207" w:rsidRPr="00E9754E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9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49150B" w:rsidRPr="00E14F89" w14:paraId="10B7AB90" w14:textId="77777777" w:rsidTr="00EF6D58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3F6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DD7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70CC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4B8" w14:textId="5528DBA0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F30B" w14:textId="5ECC1FAE" w:rsidR="0049150B" w:rsidRPr="0019179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  <w:tr w:rsidR="00296207" w:rsidRPr="00E14F89" w14:paraId="764C6B1F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07C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18B2" w14:textId="6E09B347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домах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76FB440B" w14:textId="052FAFB8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06E62F8" w14:textId="1174E250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5D77911" w14:textId="4C1AE0F1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49150B" w:rsidRPr="00E14F89" w14:paraId="24A9B46B" w14:textId="77777777" w:rsidTr="00EF6D58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E51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595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E38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630F" w14:textId="12B580C0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12B0" w14:textId="539EFAE7" w:rsidR="0049150B" w:rsidRPr="0019179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  <w:tr w:rsidR="00296207" w:rsidRPr="00E14F89" w14:paraId="6A3DF703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57B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389" w14:textId="3E345B23" w:rsidR="0029620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3B5A4CEC" w14:textId="79992288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245BE86" w14:textId="02CEACED" w:rsidR="00296207" w:rsidRPr="00B25CC7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8AAC46B" w14:textId="4DCCBAC4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012D0" w:rsidRPr="00E14F89" w14:paraId="739B9EAE" w14:textId="77777777" w:rsidTr="00EF6D58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C7E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805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5763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3633" w14:textId="69F5DBFB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1612" w14:textId="1851117A" w:rsidR="00E012D0" w:rsidRPr="0019179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  <w:tr w:rsidR="00296207" w:rsidRPr="00E14F89" w14:paraId="586F9CF2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79DD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87A" w14:textId="77777777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приравненных к нему категории потребителей:</w:t>
            </w:r>
          </w:p>
          <w:p w14:paraId="34117E51" w14:textId="4225D3A9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E27B5C8" w14:textId="4035DECC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47570A7" w14:textId="6DB1213B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49150B" w:rsidRPr="00E14F89" w14:paraId="25CFEB40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C781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6A9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09B0" w14:textId="77777777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8E5E" w14:textId="615F8ECF" w:rsidR="0049150B" w:rsidRPr="00E14F8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4F23" w14:textId="70C95D39" w:rsidR="0049150B" w:rsidRPr="00191799" w:rsidRDefault="0049150B" w:rsidP="0049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  <w:tr w:rsidR="00296207" w:rsidRPr="00E14F89" w14:paraId="7A90CA72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C18E" w14:textId="77777777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D1E" w14:textId="3F54CE91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проживающее в сельских населенных пунктах, и приравненных к нему категории потребителей, за исключением населения и потребителей, указанных в строках 1.5-1.7:</w:t>
            </w:r>
          </w:p>
          <w:p w14:paraId="4B65AB25" w14:textId="20C71674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6637CB7" w14:textId="10B52E25" w:rsidR="00296207" w:rsidRPr="00C055EC" w:rsidRDefault="00296207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1B43CE5" w14:textId="11B7F84B" w:rsidR="00296207" w:rsidRPr="00E14F89" w:rsidRDefault="00296207" w:rsidP="00EF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012D0" w:rsidRPr="00E14F89" w14:paraId="0581528F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C88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437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5E68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A01B" w14:textId="29F9E18F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453" w14:textId="5B975524" w:rsidR="00E012D0" w:rsidRPr="00402DAB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  <w:tr w:rsidR="00374A52" w:rsidRPr="00E14F89" w14:paraId="1756114C" w14:textId="77777777" w:rsidTr="00374A5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BD5" w14:textId="77777777" w:rsidR="00374A52" w:rsidRPr="00E14F89" w:rsidRDefault="00374A52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B93" w14:textId="084D6FA7" w:rsidR="00374A52" w:rsidRPr="00D944CC" w:rsidRDefault="00374A52" w:rsidP="0037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Потребители, приравненные к населению:</w:t>
            </w:r>
          </w:p>
        </w:tc>
      </w:tr>
      <w:tr w:rsidR="00E012D0" w:rsidRPr="00E14F89" w14:paraId="7EBE3630" w14:textId="77777777" w:rsidTr="00E012D0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19B" w14:textId="77777777" w:rsidR="00E012D0" w:rsidRDefault="00E012D0" w:rsidP="00EF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EB6" w14:textId="59BD0739" w:rsidR="00E012D0" w:rsidRDefault="00E012D0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79893911" w14:textId="43CAF577" w:rsidR="00E012D0" w:rsidRPr="00C055EC" w:rsidRDefault="00E012D0" w:rsidP="00EF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05F2FEC" w14:textId="5C37B550" w:rsidR="00E012D0" w:rsidRPr="00D944CC" w:rsidRDefault="00E012D0" w:rsidP="00EF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12D0" w:rsidRPr="00E14F89" w14:paraId="7E0E13EC" w14:textId="77777777" w:rsidTr="00A54E61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ED5" w14:textId="77777777" w:rsidR="00E012D0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701" w14:textId="77777777" w:rsidR="00E012D0" w:rsidRDefault="00E012D0" w:rsidP="00E0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1E9" w14:textId="0783BE63" w:rsidR="00E012D0" w:rsidRDefault="00E012D0" w:rsidP="00E0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9487" w14:textId="283FE75A" w:rsidR="00E012D0" w:rsidRDefault="00E012D0" w:rsidP="00E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5,81694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950" w14:textId="369B37DF" w:rsidR="00E012D0" w:rsidRDefault="00E012D0" w:rsidP="00E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6,52415</w:t>
            </w:r>
          </w:p>
        </w:tc>
      </w:tr>
      <w:tr w:rsidR="00E012D0" w:rsidRPr="00E14F89" w14:paraId="5441110F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E40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F2F" w14:textId="6033AB28" w:rsidR="00E012D0" w:rsidRPr="00C055EC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E012D0" w:rsidRPr="00E14F89" w14:paraId="67771EFC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51F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CF4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553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332" w14:textId="07752DB0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A2D" w14:textId="33E720DD" w:rsidR="00E012D0" w:rsidRPr="00402DAB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3,90746</w:t>
            </w:r>
          </w:p>
        </w:tc>
      </w:tr>
      <w:tr w:rsidR="00E012D0" w:rsidRPr="00E14F89" w14:paraId="0B790C1B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40E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4A4" w14:textId="393A095B" w:rsidR="00E012D0" w:rsidRPr="00C055EC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012D0" w:rsidRPr="00E14F89" w14:paraId="4508FEC6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7F3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B56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C5B7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BE4B" w14:textId="3420AACE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5,81694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21A7" w14:textId="59CD8184" w:rsidR="00E012D0" w:rsidRPr="00402DAB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6,52415</w:t>
            </w:r>
          </w:p>
        </w:tc>
      </w:tr>
      <w:tr w:rsidR="00E012D0" w:rsidRPr="00E14F89" w14:paraId="7EE8392A" w14:textId="77777777" w:rsidTr="00EF6D58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C7B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1967" w14:textId="0285AA26" w:rsidR="00E012D0" w:rsidRPr="00C055EC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0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рассчитывающиеся по договору энергоснабжения по показаниям общего прибора учета электрической 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12D0" w:rsidRPr="00E14F89" w14:paraId="5371FB89" w14:textId="77777777" w:rsidTr="00EF6D58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BAB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8E3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6E64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CAF7" w14:textId="407C03C6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5,81694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15C" w14:textId="35912782" w:rsidR="00E012D0" w:rsidRPr="0019179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6,52415</w:t>
            </w:r>
          </w:p>
        </w:tc>
      </w:tr>
      <w:tr w:rsidR="008835E6" w:rsidRPr="00E14F89" w14:paraId="40789729" w14:textId="77777777" w:rsidTr="008835E6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B8CF0" w14:textId="77777777" w:rsidR="008835E6" w:rsidRPr="00E14F89" w:rsidRDefault="008835E6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8FB" w14:textId="5CDD2F39" w:rsidR="008835E6" w:rsidRPr="00D944CC" w:rsidRDefault="008835E6" w:rsidP="0088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Содержащиеся за счет прихожан религиозные организации</w:t>
            </w:r>
          </w:p>
        </w:tc>
      </w:tr>
      <w:tr w:rsidR="00E012D0" w:rsidRPr="00E14F89" w14:paraId="551D8DDD" w14:textId="77777777" w:rsidTr="006F06CB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FA7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8C1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AEC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FC2A" w14:textId="17979505" w:rsidR="00E012D0" w:rsidRPr="0019179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5,81694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53A" w14:textId="08065370" w:rsidR="00E012D0" w:rsidRPr="00D944CC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6,52415</w:t>
            </w:r>
          </w:p>
        </w:tc>
      </w:tr>
      <w:tr w:rsidR="00E012D0" w:rsidRPr="00E14F89" w14:paraId="75670BF3" w14:textId="77777777" w:rsidTr="006F06CB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F2C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DA9" w14:textId="2C697920" w:rsidR="00E012D0" w:rsidRPr="001C7384" w:rsidRDefault="00E012D0" w:rsidP="00E0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14:paraId="2090FDD8" w14:textId="65587BD1" w:rsidR="00E012D0" w:rsidRPr="00D944CC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E012D0" w:rsidRPr="00E14F89" w14:paraId="3087644F" w14:textId="77777777" w:rsidTr="006F06CB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A3B" w14:textId="77777777" w:rsidR="00E012D0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423" w14:textId="77777777" w:rsidR="00E012D0" w:rsidRDefault="00E012D0" w:rsidP="00E0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89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303A" w14:textId="77777777" w:rsidR="00E012D0" w:rsidRPr="00E14F8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89">
              <w:rPr>
                <w:rFonts w:ascii="Times New Roman" w:hAnsi="Times New Roman" w:cs="Times New Roman"/>
                <w:sz w:val="28"/>
                <w:szCs w:val="28"/>
              </w:rPr>
              <w:t>руб./кВт.ч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EEC" w14:textId="3FE59846" w:rsidR="00E012D0" w:rsidRPr="00191799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5,81694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A302" w14:textId="7B463AC6" w:rsidR="00E012D0" w:rsidRPr="00D944CC" w:rsidRDefault="00E012D0" w:rsidP="00E0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6,52415</w:t>
            </w:r>
          </w:p>
        </w:tc>
      </w:tr>
    </w:tbl>
    <w:p w14:paraId="552009B5" w14:textId="77777777" w:rsidR="00296207" w:rsidRPr="00B52324" w:rsidRDefault="00296207" w:rsidP="00296207">
      <w:pPr>
        <w:widowControl w:val="0"/>
        <w:snapToGrid w:val="0"/>
        <w:spacing w:after="0" w:line="240" w:lineRule="auto"/>
        <w:ind w:left="8931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AEDC5" w14:textId="77777777" w:rsidR="00296207" w:rsidRDefault="00296207" w:rsidP="00093BC5">
      <w:pPr>
        <w:pStyle w:val="ConsPlusNormal"/>
        <w:spacing w:line="276" w:lineRule="auto"/>
        <w:ind w:left="14004" w:firstLine="156"/>
        <w:jc w:val="both"/>
        <w:rPr>
          <w:rFonts w:ascii="Times New Roman" w:hAnsi="Times New Roman" w:cs="Times New Roman"/>
          <w:sz w:val="28"/>
          <w:szCs w:val="28"/>
        </w:rPr>
      </w:pPr>
    </w:p>
    <w:sectPr w:rsidR="00296207" w:rsidSect="005A57E9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35B7" w14:textId="77777777" w:rsidR="00EA237D" w:rsidRDefault="00EA237D" w:rsidP="00EE00D5">
      <w:pPr>
        <w:spacing w:after="0" w:line="240" w:lineRule="auto"/>
      </w:pPr>
      <w:r>
        <w:separator/>
      </w:r>
    </w:p>
  </w:endnote>
  <w:endnote w:type="continuationSeparator" w:id="0">
    <w:p w14:paraId="75C45810" w14:textId="77777777" w:rsidR="00EA237D" w:rsidRDefault="00EA237D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7728" w14:textId="77777777" w:rsidR="00EA237D" w:rsidRDefault="00EA237D" w:rsidP="00EE00D5">
      <w:pPr>
        <w:spacing w:after="0" w:line="240" w:lineRule="auto"/>
      </w:pPr>
      <w:r>
        <w:separator/>
      </w:r>
    </w:p>
  </w:footnote>
  <w:footnote w:type="continuationSeparator" w:id="0">
    <w:p w14:paraId="767B08D7" w14:textId="77777777" w:rsidR="00EA237D" w:rsidRDefault="00EA237D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124144"/>
      <w:docPartObj>
        <w:docPartGallery w:val="Page Numbers (Top of Page)"/>
        <w:docPartUnique/>
      </w:docPartObj>
    </w:sdtPr>
    <w:sdtEndPr/>
    <w:sdtContent>
      <w:p w14:paraId="43074435" w14:textId="69D95C8A" w:rsidR="006A233A" w:rsidRDefault="006A23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2B">
          <w:rPr>
            <w:noProof/>
          </w:rPr>
          <w:t>4</w:t>
        </w:r>
        <w:r>
          <w:fldChar w:fldCharType="end"/>
        </w:r>
      </w:p>
    </w:sdtContent>
  </w:sdt>
  <w:p w14:paraId="27B7FDCF" w14:textId="489E2867" w:rsidR="00EF6D58" w:rsidRDefault="00EF6D5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5343" w14:textId="50C09AC1" w:rsidR="00EF6D58" w:rsidRDefault="00EF6D58">
    <w:pPr>
      <w:pStyle w:val="a6"/>
      <w:jc w:val="center"/>
    </w:pPr>
  </w:p>
  <w:p w14:paraId="76562BAB" w14:textId="77777777" w:rsidR="00EF6D58" w:rsidRDefault="00EF6D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8451" w14:textId="7A568138" w:rsidR="00EF6D58" w:rsidRPr="006A233A" w:rsidRDefault="006A233A" w:rsidP="006A233A">
    <w:pPr>
      <w:pStyle w:val="a6"/>
      <w:jc w:val="center"/>
    </w:pPr>
    <w: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014887"/>
      <w:docPartObj>
        <w:docPartGallery w:val="Page Numbers (Top of Page)"/>
        <w:docPartUnique/>
      </w:docPartObj>
    </w:sdtPr>
    <w:sdtEndPr/>
    <w:sdtContent>
      <w:p w14:paraId="5DF3C903" w14:textId="662AF6F4" w:rsidR="006A233A" w:rsidRDefault="006A233A">
        <w:pPr>
          <w:pStyle w:val="a6"/>
          <w:jc w:val="center"/>
        </w:pPr>
        <w:r>
          <w:t>8</w:t>
        </w:r>
      </w:p>
    </w:sdtContent>
  </w:sdt>
  <w:p w14:paraId="6C734DA8" w14:textId="77777777" w:rsidR="006A233A" w:rsidRDefault="006A233A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268668"/>
      <w:docPartObj>
        <w:docPartGallery w:val="Page Numbers (Top of Page)"/>
        <w:docPartUnique/>
      </w:docPartObj>
    </w:sdtPr>
    <w:sdtEndPr/>
    <w:sdtContent>
      <w:p w14:paraId="01C33C3C" w14:textId="307A34CE" w:rsidR="0082518F" w:rsidRDefault="0082518F">
        <w:pPr>
          <w:pStyle w:val="a6"/>
          <w:jc w:val="center"/>
        </w:pPr>
        <w:r>
          <w:t>10</w:t>
        </w:r>
      </w:p>
    </w:sdtContent>
  </w:sdt>
  <w:p w14:paraId="39EA68D1" w14:textId="77777777" w:rsidR="0082518F" w:rsidRDefault="0082518F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B185C" w14:textId="51F17498" w:rsidR="0082518F" w:rsidRDefault="0082518F" w:rsidP="0082518F">
    <w:pPr>
      <w:pStyle w:val="a6"/>
      <w:tabs>
        <w:tab w:val="center" w:pos="7285"/>
        <w:tab w:val="left" w:pos="8042"/>
      </w:tabs>
    </w:pPr>
    <w:r>
      <w:tab/>
    </w:r>
    <w:r>
      <w:tab/>
    </w:r>
    <w:sdt>
      <w:sdtPr>
        <w:id w:val="504482269"/>
        <w:docPartObj>
          <w:docPartGallery w:val="Page Numbers (Top of Page)"/>
          <w:docPartUnique/>
        </w:docPartObj>
      </w:sdtPr>
      <w:sdtEndPr/>
      <w:sdtContent>
        <w:r>
          <w:t>52</w:t>
        </w:r>
      </w:sdtContent>
    </w:sdt>
    <w:r>
      <w:tab/>
    </w:r>
  </w:p>
  <w:p w14:paraId="6F22654C" w14:textId="77777777" w:rsidR="0082518F" w:rsidRDefault="008251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3A6"/>
    <w:multiLevelType w:val="hybridMultilevel"/>
    <w:tmpl w:val="B2EEE9D8"/>
    <w:lvl w:ilvl="0" w:tplc="7A545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242"/>
    <w:multiLevelType w:val="hybridMultilevel"/>
    <w:tmpl w:val="6FEC4136"/>
    <w:lvl w:ilvl="0" w:tplc="AB206DD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0242"/>
    <w:multiLevelType w:val="hybridMultilevel"/>
    <w:tmpl w:val="ABFE9B80"/>
    <w:lvl w:ilvl="0" w:tplc="7EF62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6DFD"/>
    <w:multiLevelType w:val="hybridMultilevel"/>
    <w:tmpl w:val="A4561C3C"/>
    <w:lvl w:ilvl="0" w:tplc="37BEEAA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D79F6"/>
    <w:multiLevelType w:val="multilevel"/>
    <w:tmpl w:val="B28422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5D903149"/>
    <w:multiLevelType w:val="hybridMultilevel"/>
    <w:tmpl w:val="385E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A0D0D"/>
    <w:multiLevelType w:val="hybridMultilevel"/>
    <w:tmpl w:val="17B60A14"/>
    <w:lvl w:ilvl="0" w:tplc="0B0E6068">
      <w:start w:val="1"/>
      <w:numFmt w:val="decimal"/>
      <w:lvlText w:val="%1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18959F4"/>
    <w:multiLevelType w:val="hybridMultilevel"/>
    <w:tmpl w:val="555AC4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4036601"/>
    <w:multiLevelType w:val="hybridMultilevel"/>
    <w:tmpl w:val="DE5E5D30"/>
    <w:lvl w:ilvl="0" w:tplc="8FF653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7C2E"/>
    <w:multiLevelType w:val="multilevel"/>
    <w:tmpl w:val="191C99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79911527"/>
    <w:multiLevelType w:val="hybridMultilevel"/>
    <w:tmpl w:val="983CC36A"/>
    <w:lvl w:ilvl="0" w:tplc="D8108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31"/>
    <w:rsid w:val="000003E4"/>
    <w:rsid w:val="00002ABB"/>
    <w:rsid w:val="000033B7"/>
    <w:rsid w:val="00003B04"/>
    <w:rsid w:val="00003C8F"/>
    <w:rsid w:val="00010153"/>
    <w:rsid w:val="00013218"/>
    <w:rsid w:val="0001474B"/>
    <w:rsid w:val="0002395E"/>
    <w:rsid w:val="000260A2"/>
    <w:rsid w:val="00030671"/>
    <w:rsid w:val="000315D2"/>
    <w:rsid w:val="00032D68"/>
    <w:rsid w:val="00033635"/>
    <w:rsid w:val="00034BD2"/>
    <w:rsid w:val="00037454"/>
    <w:rsid w:val="00042B9F"/>
    <w:rsid w:val="000466CF"/>
    <w:rsid w:val="00046B56"/>
    <w:rsid w:val="00052475"/>
    <w:rsid w:val="0005725C"/>
    <w:rsid w:val="00062464"/>
    <w:rsid w:val="000659EF"/>
    <w:rsid w:val="00066727"/>
    <w:rsid w:val="000676E5"/>
    <w:rsid w:val="00075407"/>
    <w:rsid w:val="000769EE"/>
    <w:rsid w:val="00076B47"/>
    <w:rsid w:val="000803CC"/>
    <w:rsid w:val="00080C54"/>
    <w:rsid w:val="000813E6"/>
    <w:rsid w:val="00081FD6"/>
    <w:rsid w:val="00084BE4"/>
    <w:rsid w:val="00084CBF"/>
    <w:rsid w:val="00091A79"/>
    <w:rsid w:val="000934D5"/>
    <w:rsid w:val="00093BC5"/>
    <w:rsid w:val="00096259"/>
    <w:rsid w:val="000A00EC"/>
    <w:rsid w:val="000A0FF0"/>
    <w:rsid w:val="000A10AA"/>
    <w:rsid w:val="000A16FA"/>
    <w:rsid w:val="000A1F03"/>
    <w:rsid w:val="000A4C5C"/>
    <w:rsid w:val="000A5695"/>
    <w:rsid w:val="000A7B4D"/>
    <w:rsid w:val="000B08C3"/>
    <w:rsid w:val="000B0D96"/>
    <w:rsid w:val="000B166A"/>
    <w:rsid w:val="000B2126"/>
    <w:rsid w:val="000B2498"/>
    <w:rsid w:val="000B3191"/>
    <w:rsid w:val="000B3473"/>
    <w:rsid w:val="000B3F3A"/>
    <w:rsid w:val="000B5458"/>
    <w:rsid w:val="000B6F11"/>
    <w:rsid w:val="000C071E"/>
    <w:rsid w:val="000C1848"/>
    <w:rsid w:val="000C2C9E"/>
    <w:rsid w:val="000C2F43"/>
    <w:rsid w:val="000C3F77"/>
    <w:rsid w:val="000C6089"/>
    <w:rsid w:val="000C7310"/>
    <w:rsid w:val="000D13C1"/>
    <w:rsid w:val="000D2058"/>
    <w:rsid w:val="000D3181"/>
    <w:rsid w:val="000D450C"/>
    <w:rsid w:val="000D4A25"/>
    <w:rsid w:val="000D6017"/>
    <w:rsid w:val="000D6EED"/>
    <w:rsid w:val="000E0346"/>
    <w:rsid w:val="000E0577"/>
    <w:rsid w:val="000E2119"/>
    <w:rsid w:val="000E35AA"/>
    <w:rsid w:val="000E3B53"/>
    <w:rsid w:val="000E48C3"/>
    <w:rsid w:val="000E4EB3"/>
    <w:rsid w:val="000F0264"/>
    <w:rsid w:val="000F60C0"/>
    <w:rsid w:val="000F7F86"/>
    <w:rsid w:val="00102F23"/>
    <w:rsid w:val="001036A0"/>
    <w:rsid w:val="00104322"/>
    <w:rsid w:val="00104510"/>
    <w:rsid w:val="0011035D"/>
    <w:rsid w:val="00110F38"/>
    <w:rsid w:val="00114AD2"/>
    <w:rsid w:val="00116451"/>
    <w:rsid w:val="001172C9"/>
    <w:rsid w:val="00121D6D"/>
    <w:rsid w:val="001275B4"/>
    <w:rsid w:val="00131373"/>
    <w:rsid w:val="001320E2"/>
    <w:rsid w:val="0013445D"/>
    <w:rsid w:val="001348FB"/>
    <w:rsid w:val="00135741"/>
    <w:rsid w:val="00143199"/>
    <w:rsid w:val="001436A2"/>
    <w:rsid w:val="00144756"/>
    <w:rsid w:val="00144B9E"/>
    <w:rsid w:val="00144BEE"/>
    <w:rsid w:val="00145674"/>
    <w:rsid w:val="00151C71"/>
    <w:rsid w:val="001525F1"/>
    <w:rsid w:val="00154CA0"/>
    <w:rsid w:val="00156729"/>
    <w:rsid w:val="001567BF"/>
    <w:rsid w:val="00156C27"/>
    <w:rsid w:val="00157F23"/>
    <w:rsid w:val="00160994"/>
    <w:rsid w:val="00161A82"/>
    <w:rsid w:val="001624D5"/>
    <w:rsid w:val="00162A98"/>
    <w:rsid w:val="00162AF5"/>
    <w:rsid w:val="00166725"/>
    <w:rsid w:val="001676A1"/>
    <w:rsid w:val="0017059F"/>
    <w:rsid w:val="00172614"/>
    <w:rsid w:val="00175AEC"/>
    <w:rsid w:val="001817BB"/>
    <w:rsid w:val="00182DD7"/>
    <w:rsid w:val="00184629"/>
    <w:rsid w:val="0018560C"/>
    <w:rsid w:val="00185F1E"/>
    <w:rsid w:val="0018630D"/>
    <w:rsid w:val="00190332"/>
    <w:rsid w:val="00193074"/>
    <w:rsid w:val="00193D1D"/>
    <w:rsid w:val="00194D19"/>
    <w:rsid w:val="001970B3"/>
    <w:rsid w:val="00197400"/>
    <w:rsid w:val="001A07AC"/>
    <w:rsid w:val="001A3E66"/>
    <w:rsid w:val="001A6CB5"/>
    <w:rsid w:val="001A76BF"/>
    <w:rsid w:val="001B09D3"/>
    <w:rsid w:val="001B3B81"/>
    <w:rsid w:val="001B5C9D"/>
    <w:rsid w:val="001B6915"/>
    <w:rsid w:val="001C20C8"/>
    <w:rsid w:val="001C2373"/>
    <w:rsid w:val="001C44C3"/>
    <w:rsid w:val="001C47D9"/>
    <w:rsid w:val="001C4E3D"/>
    <w:rsid w:val="001C514E"/>
    <w:rsid w:val="001C5179"/>
    <w:rsid w:val="001C703A"/>
    <w:rsid w:val="001C7384"/>
    <w:rsid w:val="001D1932"/>
    <w:rsid w:val="001D246B"/>
    <w:rsid w:val="001D3949"/>
    <w:rsid w:val="001D663B"/>
    <w:rsid w:val="001D69B2"/>
    <w:rsid w:val="001D7235"/>
    <w:rsid w:val="001E0AEC"/>
    <w:rsid w:val="001E15B2"/>
    <w:rsid w:val="001E307D"/>
    <w:rsid w:val="001E42C2"/>
    <w:rsid w:val="001E5143"/>
    <w:rsid w:val="001F1B53"/>
    <w:rsid w:val="001F2667"/>
    <w:rsid w:val="001F2A9D"/>
    <w:rsid w:val="002005B1"/>
    <w:rsid w:val="00202B98"/>
    <w:rsid w:val="0020538D"/>
    <w:rsid w:val="00206445"/>
    <w:rsid w:val="00206998"/>
    <w:rsid w:val="0021045A"/>
    <w:rsid w:val="00210A6E"/>
    <w:rsid w:val="00213AE3"/>
    <w:rsid w:val="00213C38"/>
    <w:rsid w:val="00215C69"/>
    <w:rsid w:val="00215D6D"/>
    <w:rsid w:val="002202D9"/>
    <w:rsid w:val="00220B55"/>
    <w:rsid w:val="00220BDF"/>
    <w:rsid w:val="002229E0"/>
    <w:rsid w:val="00223BAD"/>
    <w:rsid w:val="00224D08"/>
    <w:rsid w:val="00225907"/>
    <w:rsid w:val="0022613F"/>
    <w:rsid w:val="00227FC0"/>
    <w:rsid w:val="00230B9F"/>
    <w:rsid w:val="00230F66"/>
    <w:rsid w:val="0023342B"/>
    <w:rsid w:val="00235641"/>
    <w:rsid w:val="00237F99"/>
    <w:rsid w:val="00240395"/>
    <w:rsid w:val="0024343E"/>
    <w:rsid w:val="00245535"/>
    <w:rsid w:val="00252495"/>
    <w:rsid w:val="0025336B"/>
    <w:rsid w:val="0025674C"/>
    <w:rsid w:val="00256E71"/>
    <w:rsid w:val="00257C78"/>
    <w:rsid w:val="00261868"/>
    <w:rsid w:val="0026209D"/>
    <w:rsid w:val="00262E77"/>
    <w:rsid w:val="00262E83"/>
    <w:rsid w:val="00263637"/>
    <w:rsid w:val="00265E1E"/>
    <w:rsid w:val="00266C0A"/>
    <w:rsid w:val="00270383"/>
    <w:rsid w:val="00272EFA"/>
    <w:rsid w:val="002747A2"/>
    <w:rsid w:val="002755A5"/>
    <w:rsid w:val="00277476"/>
    <w:rsid w:val="0028250D"/>
    <w:rsid w:val="00283975"/>
    <w:rsid w:val="00285682"/>
    <w:rsid w:val="00286008"/>
    <w:rsid w:val="00287508"/>
    <w:rsid w:val="00287B45"/>
    <w:rsid w:val="00290EC1"/>
    <w:rsid w:val="00292964"/>
    <w:rsid w:val="00293568"/>
    <w:rsid w:val="002937B9"/>
    <w:rsid w:val="00294014"/>
    <w:rsid w:val="00296207"/>
    <w:rsid w:val="00297BC9"/>
    <w:rsid w:val="002A055E"/>
    <w:rsid w:val="002A5F0B"/>
    <w:rsid w:val="002B09F9"/>
    <w:rsid w:val="002B21C5"/>
    <w:rsid w:val="002B5197"/>
    <w:rsid w:val="002B62BF"/>
    <w:rsid w:val="002C0DAD"/>
    <w:rsid w:val="002C2158"/>
    <w:rsid w:val="002C237E"/>
    <w:rsid w:val="002C24FB"/>
    <w:rsid w:val="002C3B28"/>
    <w:rsid w:val="002C530D"/>
    <w:rsid w:val="002C7F4F"/>
    <w:rsid w:val="002D08ED"/>
    <w:rsid w:val="002D4521"/>
    <w:rsid w:val="002D560E"/>
    <w:rsid w:val="002D5F8D"/>
    <w:rsid w:val="002D60E0"/>
    <w:rsid w:val="002D6202"/>
    <w:rsid w:val="002E0823"/>
    <w:rsid w:val="002E0897"/>
    <w:rsid w:val="002E1943"/>
    <w:rsid w:val="002E1EF3"/>
    <w:rsid w:val="002E473A"/>
    <w:rsid w:val="002E6FBA"/>
    <w:rsid w:val="002E767E"/>
    <w:rsid w:val="002F2494"/>
    <w:rsid w:val="002F2555"/>
    <w:rsid w:val="002F33B8"/>
    <w:rsid w:val="002F460F"/>
    <w:rsid w:val="002F7AFB"/>
    <w:rsid w:val="002F7C94"/>
    <w:rsid w:val="0030025C"/>
    <w:rsid w:val="00301802"/>
    <w:rsid w:val="00305BAA"/>
    <w:rsid w:val="00305EA6"/>
    <w:rsid w:val="00305F59"/>
    <w:rsid w:val="003104B6"/>
    <w:rsid w:val="00311A34"/>
    <w:rsid w:val="00311D89"/>
    <w:rsid w:val="003128C9"/>
    <w:rsid w:val="003130D0"/>
    <w:rsid w:val="003137C9"/>
    <w:rsid w:val="00314D0E"/>
    <w:rsid w:val="0031790D"/>
    <w:rsid w:val="00321580"/>
    <w:rsid w:val="0032236F"/>
    <w:rsid w:val="0032254F"/>
    <w:rsid w:val="00322898"/>
    <w:rsid w:val="00322BF7"/>
    <w:rsid w:val="00323171"/>
    <w:rsid w:val="00323927"/>
    <w:rsid w:val="00324082"/>
    <w:rsid w:val="0032587D"/>
    <w:rsid w:val="003278B8"/>
    <w:rsid w:val="00327C99"/>
    <w:rsid w:val="00332567"/>
    <w:rsid w:val="0033487D"/>
    <w:rsid w:val="00335D18"/>
    <w:rsid w:val="00337731"/>
    <w:rsid w:val="0034697C"/>
    <w:rsid w:val="00352782"/>
    <w:rsid w:val="00352D70"/>
    <w:rsid w:val="00357574"/>
    <w:rsid w:val="0036028E"/>
    <w:rsid w:val="0036069F"/>
    <w:rsid w:val="00361A97"/>
    <w:rsid w:val="00365C6E"/>
    <w:rsid w:val="00370690"/>
    <w:rsid w:val="00372CF2"/>
    <w:rsid w:val="00373FD1"/>
    <w:rsid w:val="00374463"/>
    <w:rsid w:val="00374A52"/>
    <w:rsid w:val="00374CBD"/>
    <w:rsid w:val="00375075"/>
    <w:rsid w:val="003751F2"/>
    <w:rsid w:val="00375578"/>
    <w:rsid w:val="00376AB5"/>
    <w:rsid w:val="00377704"/>
    <w:rsid w:val="00381242"/>
    <w:rsid w:val="00381621"/>
    <w:rsid w:val="0038222B"/>
    <w:rsid w:val="003822C9"/>
    <w:rsid w:val="00383099"/>
    <w:rsid w:val="003838CF"/>
    <w:rsid w:val="003856A3"/>
    <w:rsid w:val="00385A2A"/>
    <w:rsid w:val="00387338"/>
    <w:rsid w:val="00391201"/>
    <w:rsid w:val="00392DBE"/>
    <w:rsid w:val="00392E5F"/>
    <w:rsid w:val="003933BB"/>
    <w:rsid w:val="003937E0"/>
    <w:rsid w:val="00394B5E"/>
    <w:rsid w:val="00395C40"/>
    <w:rsid w:val="00396992"/>
    <w:rsid w:val="003A3307"/>
    <w:rsid w:val="003A422C"/>
    <w:rsid w:val="003A638A"/>
    <w:rsid w:val="003A6959"/>
    <w:rsid w:val="003A70F8"/>
    <w:rsid w:val="003A74BA"/>
    <w:rsid w:val="003A7A0D"/>
    <w:rsid w:val="003B057F"/>
    <w:rsid w:val="003B18FD"/>
    <w:rsid w:val="003B2BDB"/>
    <w:rsid w:val="003B3181"/>
    <w:rsid w:val="003C183D"/>
    <w:rsid w:val="003C1C13"/>
    <w:rsid w:val="003C3296"/>
    <w:rsid w:val="003C53FC"/>
    <w:rsid w:val="003C56CA"/>
    <w:rsid w:val="003C593B"/>
    <w:rsid w:val="003C693C"/>
    <w:rsid w:val="003C6FB3"/>
    <w:rsid w:val="003C7589"/>
    <w:rsid w:val="003C7D32"/>
    <w:rsid w:val="003D2D2B"/>
    <w:rsid w:val="003D305B"/>
    <w:rsid w:val="003D31FE"/>
    <w:rsid w:val="003D3383"/>
    <w:rsid w:val="003D342B"/>
    <w:rsid w:val="003D3CE1"/>
    <w:rsid w:val="003D5B25"/>
    <w:rsid w:val="003D60D4"/>
    <w:rsid w:val="003D7976"/>
    <w:rsid w:val="003D7B8E"/>
    <w:rsid w:val="003E1B92"/>
    <w:rsid w:val="003E24EC"/>
    <w:rsid w:val="003E27BD"/>
    <w:rsid w:val="003E5405"/>
    <w:rsid w:val="003E6C57"/>
    <w:rsid w:val="003E7636"/>
    <w:rsid w:val="003E782B"/>
    <w:rsid w:val="003F1191"/>
    <w:rsid w:val="003F1ACE"/>
    <w:rsid w:val="003F2F95"/>
    <w:rsid w:val="003F3A57"/>
    <w:rsid w:val="00400ABB"/>
    <w:rsid w:val="00401A1E"/>
    <w:rsid w:val="00401C89"/>
    <w:rsid w:val="00405271"/>
    <w:rsid w:val="00405A8C"/>
    <w:rsid w:val="00407B5F"/>
    <w:rsid w:val="00410019"/>
    <w:rsid w:val="0041265D"/>
    <w:rsid w:val="00414C3E"/>
    <w:rsid w:val="004152B6"/>
    <w:rsid w:val="004179BE"/>
    <w:rsid w:val="004214C6"/>
    <w:rsid w:val="00421D4E"/>
    <w:rsid w:val="004224D6"/>
    <w:rsid w:val="004227F7"/>
    <w:rsid w:val="00422A3F"/>
    <w:rsid w:val="004270C4"/>
    <w:rsid w:val="00430EA7"/>
    <w:rsid w:val="00431B91"/>
    <w:rsid w:val="00434129"/>
    <w:rsid w:val="00435BC7"/>
    <w:rsid w:val="00437589"/>
    <w:rsid w:val="00437E04"/>
    <w:rsid w:val="00441421"/>
    <w:rsid w:val="0044391E"/>
    <w:rsid w:val="0044416D"/>
    <w:rsid w:val="00444D29"/>
    <w:rsid w:val="00446438"/>
    <w:rsid w:val="00447030"/>
    <w:rsid w:val="004535D1"/>
    <w:rsid w:val="00454070"/>
    <w:rsid w:val="004544F5"/>
    <w:rsid w:val="00454E77"/>
    <w:rsid w:val="00456738"/>
    <w:rsid w:val="004612FE"/>
    <w:rsid w:val="00463B32"/>
    <w:rsid w:val="00464DD4"/>
    <w:rsid w:val="00464FA0"/>
    <w:rsid w:val="00466209"/>
    <w:rsid w:val="004675E9"/>
    <w:rsid w:val="00470112"/>
    <w:rsid w:val="00472E7F"/>
    <w:rsid w:val="004756CF"/>
    <w:rsid w:val="0047585E"/>
    <w:rsid w:val="00476E8D"/>
    <w:rsid w:val="00476F5D"/>
    <w:rsid w:val="004777F3"/>
    <w:rsid w:val="004809D8"/>
    <w:rsid w:val="004831B5"/>
    <w:rsid w:val="00485C9D"/>
    <w:rsid w:val="00486857"/>
    <w:rsid w:val="00487C97"/>
    <w:rsid w:val="0049150B"/>
    <w:rsid w:val="0049579D"/>
    <w:rsid w:val="00496C83"/>
    <w:rsid w:val="004A1B10"/>
    <w:rsid w:val="004A1E5D"/>
    <w:rsid w:val="004A4231"/>
    <w:rsid w:val="004A425E"/>
    <w:rsid w:val="004A52F8"/>
    <w:rsid w:val="004B2AD6"/>
    <w:rsid w:val="004B6052"/>
    <w:rsid w:val="004B72F1"/>
    <w:rsid w:val="004C0D9C"/>
    <w:rsid w:val="004C10CE"/>
    <w:rsid w:val="004C3915"/>
    <w:rsid w:val="004C570C"/>
    <w:rsid w:val="004D0D3E"/>
    <w:rsid w:val="004D22C1"/>
    <w:rsid w:val="004E2273"/>
    <w:rsid w:val="004E28D8"/>
    <w:rsid w:val="004E4607"/>
    <w:rsid w:val="004E632A"/>
    <w:rsid w:val="004E68A0"/>
    <w:rsid w:val="004F025E"/>
    <w:rsid w:val="004F0345"/>
    <w:rsid w:val="004F1B0A"/>
    <w:rsid w:val="004F4297"/>
    <w:rsid w:val="004F6012"/>
    <w:rsid w:val="00500217"/>
    <w:rsid w:val="005008F4"/>
    <w:rsid w:val="00501572"/>
    <w:rsid w:val="00503223"/>
    <w:rsid w:val="00503EC6"/>
    <w:rsid w:val="00506086"/>
    <w:rsid w:val="00511B2B"/>
    <w:rsid w:val="005140DF"/>
    <w:rsid w:val="00516C08"/>
    <w:rsid w:val="005204F1"/>
    <w:rsid w:val="00524E67"/>
    <w:rsid w:val="00525D0D"/>
    <w:rsid w:val="00531882"/>
    <w:rsid w:val="00531D8D"/>
    <w:rsid w:val="00534D24"/>
    <w:rsid w:val="00536AF8"/>
    <w:rsid w:val="00543656"/>
    <w:rsid w:val="00544678"/>
    <w:rsid w:val="00544F63"/>
    <w:rsid w:val="00545F1B"/>
    <w:rsid w:val="005506A2"/>
    <w:rsid w:val="005507F2"/>
    <w:rsid w:val="00554F91"/>
    <w:rsid w:val="00555656"/>
    <w:rsid w:val="0055598F"/>
    <w:rsid w:val="00560AC3"/>
    <w:rsid w:val="0056391F"/>
    <w:rsid w:val="0056408C"/>
    <w:rsid w:val="00564C5C"/>
    <w:rsid w:val="0057162E"/>
    <w:rsid w:val="00571AF4"/>
    <w:rsid w:val="00571C3F"/>
    <w:rsid w:val="00571CB0"/>
    <w:rsid w:val="005736E5"/>
    <w:rsid w:val="005756CB"/>
    <w:rsid w:val="00575B77"/>
    <w:rsid w:val="00576775"/>
    <w:rsid w:val="00576E0A"/>
    <w:rsid w:val="005824A8"/>
    <w:rsid w:val="00582FC2"/>
    <w:rsid w:val="00585316"/>
    <w:rsid w:val="0058569F"/>
    <w:rsid w:val="00591381"/>
    <w:rsid w:val="0059752C"/>
    <w:rsid w:val="005A2180"/>
    <w:rsid w:val="005A36B6"/>
    <w:rsid w:val="005A410C"/>
    <w:rsid w:val="005A57E9"/>
    <w:rsid w:val="005A5BF8"/>
    <w:rsid w:val="005A5C8F"/>
    <w:rsid w:val="005A68F9"/>
    <w:rsid w:val="005B0C1F"/>
    <w:rsid w:val="005B2AB9"/>
    <w:rsid w:val="005B34A1"/>
    <w:rsid w:val="005C0089"/>
    <w:rsid w:val="005C09D8"/>
    <w:rsid w:val="005C1E40"/>
    <w:rsid w:val="005C3D55"/>
    <w:rsid w:val="005C5211"/>
    <w:rsid w:val="005C7069"/>
    <w:rsid w:val="005D0C6E"/>
    <w:rsid w:val="005D2222"/>
    <w:rsid w:val="005D2252"/>
    <w:rsid w:val="005D6E8C"/>
    <w:rsid w:val="005E2C4C"/>
    <w:rsid w:val="005E3BED"/>
    <w:rsid w:val="005E4298"/>
    <w:rsid w:val="005E59E2"/>
    <w:rsid w:val="005E5E5F"/>
    <w:rsid w:val="005E674C"/>
    <w:rsid w:val="005E767E"/>
    <w:rsid w:val="005E7DAF"/>
    <w:rsid w:val="005F22C2"/>
    <w:rsid w:val="005F23EF"/>
    <w:rsid w:val="005F2538"/>
    <w:rsid w:val="005F5FC6"/>
    <w:rsid w:val="005F630A"/>
    <w:rsid w:val="005F654E"/>
    <w:rsid w:val="005F74E5"/>
    <w:rsid w:val="00601194"/>
    <w:rsid w:val="0060531F"/>
    <w:rsid w:val="0060565B"/>
    <w:rsid w:val="00606AC9"/>
    <w:rsid w:val="00607A51"/>
    <w:rsid w:val="00611CFE"/>
    <w:rsid w:val="00614698"/>
    <w:rsid w:val="00614B00"/>
    <w:rsid w:val="006153B8"/>
    <w:rsid w:val="00623903"/>
    <w:rsid w:val="00624A6B"/>
    <w:rsid w:val="00626AF2"/>
    <w:rsid w:val="0063398C"/>
    <w:rsid w:val="00635057"/>
    <w:rsid w:val="00635C8F"/>
    <w:rsid w:val="00637C9E"/>
    <w:rsid w:val="00637F47"/>
    <w:rsid w:val="0064170B"/>
    <w:rsid w:val="00641C36"/>
    <w:rsid w:val="00643627"/>
    <w:rsid w:val="00644073"/>
    <w:rsid w:val="00644572"/>
    <w:rsid w:val="0065378A"/>
    <w:rsid w:val="00654387"/>
    <w:rsid w:val="006545A3"/>
    <w:rsid w:val="0065562F"/>
    <w:rsid w:val="00657430"/>
    <w:rsid w:val="0065764E"/>
    <w:rsid w:val="006628CF"/>
    <w:rsid w:val="00663033"/>
    <w:rsid w:val="006651F6"/>
    <w:rsid w:val="00666106"/>
    <w:rsid w:val="00666B94"/>
    <w:rsid w:val="00667266"/>
    <w:rsid w:val="00670D05"/>
    <w:rsid w:val="00671C07"/>
    <w:rsid w:val="006739BA"/>
    <w:rsid w:val="00674864"/>
    <w:rsid w:val="00674ED7"/>
    <w:rsid w:val="006752C7"/>
    <w:rsid w:val="00675D42"/>
    <w:rsid w:val="00676135"/>
    <w:rsid w:val="0068134B"/>
    <w:rsid w:val="00681534"/>
    <w:rsid w:val="0068359C"/>
    <w:rsid w:val="00684292"/>
    <w:rsid w:val="00684AB8"/>
    <w:rsid w:val="00684FDF"/>
    <w:rsid w:val="00686997"/>
    <w:rsid w:val="006917D5"/>
    <w:rsid w:val="006944AC"/>
    <w:rsid w:val="006A1490"/>
    <w:rsid w:val="006A233A"/>
    <w:rsid w:val="006A35A3"/>
    <w:rsid w:val="006A3BD4"/>
    <w:rsid w:val="006A71B4"/>
    <w:rsid w:val="006B2C05"/>
    <w:rsid w:val="006B4656"/>
    <w:rsid w:val="006B4879"/>
    <w:rsid w:val="006B4E27"/>
    <w:rsid w:val="006B7006"/>
    <w:rsid w:val="006B7A33"/>
    <w:rsid w:val="006C1634"/>
    <w:rsid w:val="006C369F"/>
    <w:rsid w:val="006C7721"/>
    <w:rsid w:val="006C7880"/>
    <w:rsid w:val="006D1460"/>
    <w:rsid w:val="006D15ED"/>
    <w:rsid w:val="006D19F2"/>
    <w:rsid w:val="006D2405"/>
    <w:rsid w:val="006D439D"/>
    <w:rsid w:val="006D5E76"/>
    <w:rsid w:val="006D7964"/>
    <w:rsid w:val="006E01E3"/>
    <w:rsid w:val="006E0798"/>
    <w:rsid w:val="006E40F0"/>
    <w:rsid w:val="006E4505"/>
    <w:rsid w:val="006E5114"/>
    <w:rsid w:val="006E5D73"/>
    <w:rsid w:val="006E64E3"/>
    <w:rsid w:val="006F0294"/>
    <w:rsid w:val="006F06CB"/>
    <w:rsid w:val="006F4C99"/>
    <w:rsid w:val="006F57CE"/>
    <w:rsid w:val="006F7832"/>
    <w:rsid w:val="0070031D"/>
    <w:rsid w:val="00704E51"/>
    <w:rsid w:val="007058C1"/>
    <w:rsid w:val="00711246"/>
    <w:rsid w:val="0071455D"/>
    <w:rsid w:val="007160FA"/>
    <w:rsid w:val="0071653B"/>
    <w:rsid w:val="00721C0F"/>
    <w:rsid w:val="00722308"/>
    <w:rsid w:val="0072329A"/>
    <w:rsid w:val="00723B0C"/>
    <w:rsid w:val="00731D51"/>
    <w:rsid w:val="00734D50"/>
    <w:rsid w:val="007354B9"/>
    <w:rsid w:val="00735F24"/>
    <w:rsid w:val="00742246"/>
    <w:rsid w:val="007448D9"/>
    <w:rsid w:val="00750FEC"/>
    <w:rsid w:val="00751A16"/>
    <w:rsid w:val="00751AE6"/>
    <w:rsid w:val="00752442"/>
    <w:rsid w:val="00752E53"/>
    <w:rsid w:val="0075304A"/>
    <w:rsid w:val="007534CC"/>
    <w:rsid w:val="00753897"/>
    <w:rsid w:val="00756B58"/>
    <w:rsid w:val="007574D5"/>
    <w:rsid w:val="0076097D"/>
    <w:rsid w:val="00761E73"/>
    <w:rsid w:val="00762D80"/>
    <w:rsid w:val="00765BA2"/>
    <w:rsid w:val="007701DA"/>
    <w:rsid w:val="00770D96"/>
    <w:rsid w:val="00771F2A"/>
    <w:rsid w:val="00774546"/>
    <w:rsid w:val="007752CE"/>
    <w:rsid w:val="00775930"/>
    <w:rsid w:val="007832A3"/>
    <w:rsid w:val="00784419"/>
    <w:rsid w:val="00786B2E"/>
    <w:rsid w:val="007871E3"/>
    <w:rsid w:val="0079027A"/>
    <w:rsid w:val="007903F8"/>
    <w:rsid w:val="0079074C"/>
    <w:rsid w:val="00792F31"/>
    <w:rsid w:val="00793292"/>
    <w:rsid w:val="007956A3"/>
    <w:rsid w:val="007A0337"/>
    <w:rsid w:val="007A1C12"/>
    <w:rsid w:val="007A26D8"/>
    <w:rsid w:val="007A39B7"/>
    <w:rsid w:val="007A3C28"/>
    <w:rsid w:val="007A3F2E"/>
    <w:rsid w:val="007A67E7"/>
    <w:rsid w:val="007A7684"/>
    <w:rsid w:val="007B0480"/>
    <w:rsid w:val="007B191D"/>
    <w:rsid w:val="007B1E61"/>
    <w:rsid w:val="007B270F"/>
    <w:rsid w:val="007B767B"/>
    <w:rsid w:val="007C02AE"/>
    <w:rsid w:val="007C1422"/>
    <w:rsid w:val="007C2EBF"/>
    <w:rsid w:val="007C5114"/>
    <w:rsid w:val="007C5544"/>
    <w:rsid w:val="007C5633"/>
    <w:rsid w:val="007C6791"/>
    <w:rsid w:val="007C6D69"/>
    <w:rsid w:val="007C6E16"/>
    <w:rsid w:val="007C72B8"/>
    <w:rsid w:val="007D23B0"/>
    <w:rsid w:val="007D2828"/>
    <w:rsid w:val="007D6627"/>
    <w:rsid w:val="007E43AD"/>
    <w:rsid w:val="007E487B"/>
    <w:rsid w:val="007E7B68"/>
    <w:rsid w:val="007F0FD9"/>
    <w:rsid w:val="007F6641"/>
    <w:rsid w:val="007F7333"/>
    <w:rsid w:val="008017B1"/>
    <w:rsid w:val="0080183C"/>
    <w:rsid w:val="00804EE9"/>
    <w:rsid w:val="008058C4"/>
    <w:rsid w:val="008066DA"/>
    <w:rsid w:val="00810D02"/>
    <w:rsid w:val="00814B25"/>
    <w:rsid w:val="00814F52"/>
    <w:rsid w:val="00817B11"/>
    <w:rsid w:val="00820BB3"/>
    <w:rsid w:val="00821896"/>
    <w:rsid w:val="00822A7F"/>
    <w:rsid w:val="00822EFB"/>
    <w:rsid w:val="008236E2"/>
    <w:rsid w:val="00823843"/>
    <w:rsid w:val="00824CA6"/>
    <w:rsid w:val="0082518F"/>
    <w:rsid w:val="00826C56"/>
    <w:rsid w:val="008274F8"/>
    <w:rsid w:val="0083028D"/>
    <w:rsid w:val="00832AA2"/>
    <w:rsid w:val="0083420F"/>
    <w:rsid w:val="00835172"/>
    <w:rsid w:val="00835EDA"/>
    <w:rsid w:val="00836E1A"/>
    <w:rsid w:val="00836EFE"/>
    <w:rsid w:val="008378DA"/>
    <w:rsid w:val="00842594"/>
    <w:rsid w:val="00843581"/>
    <w:rsid w:val="008445EA"/>
    <w:rsid w:val="00846D25"/>
    <w:rsid w:val="008471E2"/>
    <w:rsid w:val="00847F35"/>
    <w:rsid w:val="00850EE2"/>
    <w:rsid w:val="0085265E"/>
    <w:rsid w:val="00852AF3"/>
    <w:rsid w:val="00853ECC"/>
    <w:rsid w:val="008542B5"/>
    <w:rsid w:val="008545CF"/>
    <w:rsid w:val="0085485E"/>
    <w:rsid w:val="00854D5B"/>
    <w:rsid w:val="00855947"/>
    <w:rsid w:val="008560BE"/>
    <w:rsid w:val="008564A6"/>
    <w:rsid w:val="00860943"/>
    <w:rsid w:val="00860A72"/>
    <w:rsid w:val="008619D1"/>
    <w:rsid w:val="008647F7"/>
    <w:rsid w:val="008702E0"/>
    <w:rsid w:val="008732C9"/>
    <w:rsid w:val="0087417B"/>
    <w:rsid w:val="00874211"/>
    <w:rsid w:val="00877B16"/>
    <w:rsid w:val="00881251"/>
    <w:rsid w:val="00882005"/>
    <w:rsid w:val="008835E6"/>
    <w:rsid w:val="0088550A"/>
    <w:rsid w:val="008858BB"/>
    <w:rsid w:val="0089039F"/>
    <w:rsid w:val="00890CDF"/>
    <w:rsid w:val="00890D00"/>
    <w:rsid w:val="00891F48"/>
    <w:rsid w:val="0089204D"/>
    <w:rsid w:val="00892F67"/>
    <w:rsid w:val="008937FC"/>
    <w:rsid w:val="008A026B"/>
    <w:rsid w:val="008A0541"/>
    <w:rsid w:val="008A0DFA"/>
    <w:rsid w:val="008A1CCE"/>
    <w:rsid w:val="008A251C"/>
    <w:rsid w:val="008A25CA"/>
    <w:rsid w:val="008A3A6F"/>
    <w:rsid w:val="008A41DB"/>
    <w:rsid w:val="008A4F36"/>
    <w:rsid w:val="008A5AB0"/>
    <w:rsid w:val="008A688E"/>
    <w:rsid w:val="008A7BE0"/>
    <w:rsid w:val="008A7F46"/>
    <w:rsid w:val="008B0ABB"/>
    <w:rsid w:val="008B1C96"/>
    <w:rsid w:val="008B27A0"/>
    <w:rsid w:val="008B2E42"/>
    <w:rsid w:val="008B5162"/>
    <w:rsid w:val="008C05F9"/>
    <w:rsid w:val="008C1528"/>
    <w:rsid w:val="008C1FE8"/>
    <w:rsid w:val="008C2822"/>
    <w:rsid w:val="008C3070"/>
    <w:rsid w:val="008C79B5"/>
    <w:rsid w:val="008D1C30"/>
    <w:rsid w:val="008D258A"/>
    <w:rsid w:val="008D268E"/>
    <w:rsid w:val="008D309C"/>
    <w:rsid w:val="008D3504"/>
    <w:rsid w:val="008D3888"/>
    <w:rsid w:val="008D5E68"/>
    <w:rsid w:val="008D6910"/>
    <w:rsid w:val="008E025C"/>
    <w:rsid w:val="008E1162"/>
    <w:rsid w:val="008E1B14"/>
    <w:rsid w:val="008E2184"/>
    <w:rsid w:val="008E3A82"/>
    <w:rsid w:val="008E55FA"/>
    <w:rsid w:val="008E5748"/>
    <w:rsid w:val="008E5F59"/>
    <w:rsid w:val="008F1993"/>
    <w:rsid w:val="008F2A43"/>
    <w:rsid w:val="008F52BB"/>
    <w:rsid w:val="008F5DEB"/>
    <w:rsid w:val="008F77F6"/>
    <w:rsid w:val="008F7E8E"/>
    <w:rsid w:val="009017FF"/>
    <w:rsid w:val="009048EF"/>
    <w:rsid w:val="00905AB0"/>
    <w:rsid w:val="00906C5A"/>
    <w:rsid w:val="0091389E"/>
    <w:rsid w:val="00915E77"/>
    <w:rsid w:val="009164CD"/>
    <w:rsid w:val="00916E6E"/>
    <w:rsid w:val="00917289"/>
    <w:rsid w:val="009218BD"/>
    <w:rsid w:val="00923D6E"/>
    <w:rsid w:val="00925D15"/>
    <w:rsid w:val="009300E5"/>
    <w:rsid w:val="00930E7B"/>
    <w:rsid w:val="00931D33"/>
    <w:rsid w:val="00932062"/>
    <w:rsid w:val="0093305E"/>
    <w:rsid w:val="00933CAB"/>
    <w:rsid w:val="0093607D"/>
    <w:rsid w:val="009379A5"/>
    <w:rsid w:val="009450F0"/>
    <w:rsid w:val="00950424"/>
    <w:rsid w:val="00951101"/>
    <w:rsid w:val="00951953"/>
    <w:rsid w:val="00955E71"/>
    <w:rsid w:val="009562E9"/>
    <w:rsid w:val="009578AF"/>
    <w:rsid w:val="00960F4D"/>
    <w:rsid w:val="009623B2"/>
    <w:rsid w:val="00962BA3"/>
    <w:rsid w:val="009633F9"/>
    <w:rsid w:val="00965E2C"/>
    <w:rsid w:val="009669A2"/>
    <w:rsid w:val="0097012E"/>
    <w:rsid w:val="00970F44"/>
    <w:rsid w:val="009711E2"/>
    <w:rsid w:val="0097237B"/>
    <w:rsid w:val="0097475D"/>
    <w:rsid w:val="00974B3A"/>
    <w:rsid w:val="00975A0B"/>
    <w:rsid w:val="00975BBA"/>
    <w:rsid w:val="00976A02"/>
    <w:rsid w:val="009774AD"/>
    <w:rsid w:val="009801D1"/>
    <w:rsid w:val="00980C57"/>
    <w:rsid w:val="0098331B"/>
    <w:rsid w:val="009835FE"/>
    <w:rsid w:val="00983ABC"/>
    <w:rsid w:val="00986356"/>
    <w:rsid w:val="009917C1"/>
    <w:rsid w:val="009925E5"/>
    <w:rsid w:val="00995ED3"/>
    <w:rsid w:val="009A12E4"/>
    <w:rsid w:val="009A57BF"/>
    <w:rsid w:val="009A58AF"/>
    <w:rsid w:val="009B2102"/>
    <w:rsid w:val="009B3369"/>
    <w:rsid w:val="009B6DF5"/>
    <w:rsid w:val="009B7D6B"/>
    <w:rsid w:val="009C1364"/>
    <w:rsid w:val="009C2676"/>
    <w:rsid w:val="009C2AD0"/>
    <w:rsid w:val="009C35DB"/>
    <w:rsid w:val="009C40D8"/>
    <w:rsid w:val="009C6915"/>
    <w:rsid w:val="009D0B37"/>
    <w:rsid w:val="009D154F"/>
    <w:rsid w:val="009D367B"/>
    <w:rsid w:val="009D47E9"/>
    <w:rsid w:val="009D49F4"/>
    <w:rsid w:val="009D7AFC"/>
    <w:rsid w:val="009D7EB1"/>
    <w:rsid w:val="009E31B8"/>
    <w:rsid w:val="009E54DE"/>
    <w:rsid w:val="009E6E2C"/>
    <w:rsid w:val="009E757B"/>
    <w:rsid w:val="009F1435"/>
    <w:rsid w:val="009F1B1C"/>
    <w:rsid w:val="009F4D8A"/>
    <w:rsid w:val="009F64FC"/>
    <w:rsid w:val="00A00302"/>
    <w:rsid w:val="00A02AE7"/>
    <w:rsid w:val="00A02D33"/>
    <w:rsid w:val="00A07184"/>
    <w:rsid w:val="00A12296"/>
    <w:rsid w:val="00A15365"/>
    <w:rsid w:val="00A155EC"/>
    <w:rsid w:val="00A159C3"/>
    <w:rsid w:val="00A167D4"/>
    <w:rsid w:val="00A2099E"/>
    <w:rsid w:val="00A2667F"/>
    <w:rsid w:val="00A30924"/>
    <w:rsid w:val="00A3452A"/>
    <w:rsid w:val="00A34984"/>
    <w:rsid w:val="00A355E7"/>
    <w:rsid w:val="00A35B8D"/>
    <w:rsid w:val="00A37230"/>
    <w:rsid w:val="00A379A3"/>
    <w:rsid w:val="00A37B4E"/>
    <w:rsid w:val="00A40162"/>
    <w:rsid w:val="00A40219"/>
    <w:rsid w:val="00A420DB"/>
    <w:rsid w:val="00A45E63"/>
    <w:rsid w:val="00A460DC"/>
    <w:rsid w:val="00A46450"/>
    <w:rsid w:val="00A50D7A"/>
    <w:rsid w:val="00A5182B"/>
    <w:rsid w:val="00A52109"/>
    <w:rsid w:val="00A5488E"/>
    <w:rsid w:val="00A551BA"/>
    <w:rsid w:val="00A5554D"/>
    <w:rsid w:val="00A55A62"/>
    <w:rsid w:val="00A56205"/>
    <w:rsid w:val="00A562E2"/>
    <w:rsid w:val="00A565FD"/>
    <w:rsid w:val="00A56C1E"/>
    <w:rsid w:val="00A6065E"/>
    <w:rsid w:val="00A63341"/>
    <w:rsid w:val="00A64CD9"/>
    <w:rsid w:val="00A654BC"/>
    <w:rsid w:val="00A6622F"/>
    <w:rsid w:val="00A67498"/>
    <w:rsid w:val="00A67620"/>
    <w:rsid w:val="00A67BCF"/>
    <w:rsid w:val="00A70E12"/>
    <w:rsid w:val="00A773EC"/>
    <w:rsid w:val="00A77B42"/>
    <w:rsid w:val="00A82A26"/>
    <w:rsid w:val="00A83178"/>
    <w:rsid w:val="00A83E99"/>
    <w:rsid w:val="00A852F8"/>
    <w:rsid w:val="00A9041B"/>
    <w:rsid w:val="00A904B4"/>
    <w:rsid w:val="00A931CC"/>
    <w:rsid w:val="00A946A7"/>
    <w:rsid w:val="00A97224"/>
    <w:rsid w:val="00AA1215"/>
    <w:rsid w:val="00AA4194"/>
    <w:rsid w:val="00AA4B02"/>
    <w:rsid w:val="00AA4F20"/>
    <w:rsid w:val="00AA73FA"/>
    <w:rsid w:val="00AB2A8D"/>
    <w:rsid w:val="00AB4E2B"/>
    <w:rsid w:val="00AB722A"/>
    <w:rsid w:val="00AC1C28"/>
    <w:rsid w:val="00AC1F7E"/>
    <w:rsid w:val="00AC3A8E"/>
    <w:rsid w:val="00AC4EF0"/>
    <w:rsid w:val="00AC7C7C"/>
    <w:rsid w:val="00AD2BFD"/>
    <w:rsid w:val="00AD3042"/>
    <w:rsid w:val="00AD32D1"/>
    <w:rsid w:val="00AD565C"/>
    <w:rsid w:val="00AD6ADC"/>
    <w:rsid w:val="00AE0176"/>
    <w:rsid w:val="00AE1B78"/>
    <w:rsid w:val="00AE24CB"/>
    <w:rsid w:val="00AE4634"/>
    <w:rsid w:val="00AE58AB"/>
    <w:rsid w:val="00AE5DB8"/>
    <w:rsid w:val="00AE798E"/>
    <w:rsid w:val="00AF031D"/>
    <w:rsid w:val="00AF20A1"/>
    <w:rsid w:val="00AF2241"/>
    <w:rsid w:val="00AF4404"/>
    <w:rsid w:val="00AF4E67"/>
    <w:rsid w:val="00AF6CAF"/>
    <w:rsid w:val="00AF720F"/>
    <w:rsid w:val="00B01C10"/>
    <w:rsid w:val="00B0218F"/>
    <w:rsid w:val="00B05B88"/>
    <w:rsid w:val="00B05DC1"/>
    <w:rsid w:val="00B07978"/>
    <w:rsid w:val="00B11327"/>
    <w:rsid w:val="00B118EF"/>
    <w:rsid w:val="00B132C0"/>
    <w:rsid w:val="00B1608C"/>
    <w:rsid w:val="00B16496"/>
    <w:rsid w:val="00B16C8D"/>
    <w:rsid w:val="00B16F04"/>
    <w:rsid w:val="00B170BE"/>
    <w:rsid w:val="00B17116"/>
    <w:rsid w:val="00B1758C"/>
    <w:rsid w:val="00B204BF"/>
    <w:rsid w:val="00B20F2C"/>
    <w:rsid w:val="00B21EF6"/>
    <w:rsid w:val="00B254FA"/>
    <w:rsid w:val="00B25CC7"/>
    <w:rsid w:val="00B3371A"/>
    <w:rsid w:val="00B33F71"/>
    <w:rsid w:val="00B33F72"/>
    <w:rsid w:val="00B33FB6"/>
    <w:rsid w:val="00B353F9"/>
    <w:rsid w:val="00B3584E"/>
    <w:rsid w:val="00B37441"/>
    <w:rsid w:val="00B41689"/>
    <w:rsid w:val="00B451B7"/>
    <w:rsid w:val="00B51EC6"/>
    <w:rsid w:val="00B52324"/>
    <w:rsid w:val="00B52C01"/>
    <w:rsid w:val="00B53DC4"/>
    <w:rsid w:val="00B54442"/>
    <w:rsid w:val="00B55748"/>
    <w:rsid w:val="00B5796D"/>
    <w:rsid w:val="00B61D8D"/>
    <w:rsid w:val="00B7020B"/>
    <w:rsid w:val="00B705A7"/>
    <w:rsid w:val="00B7062C"/>
    <w:rsid w:val="00B70C87"/>
    <w:rsid w:val="00B70CA3"/>
    <w:rsid w:val="00B7226C"/>
    <w:rsid w:val="00B7325A"/>
    <w:rsid w:val="00B76AB7"/>
    <w:rsid w:val="00B8198E"/>
    <w:rsid w:val="00B81A8F"/>
    <w:rsid w:val="00B8348C"/>
    <w:rsid w:val="00B84071"/>
    <w:rsid w:val="00B84425"/>
    <w:rsid w:val="00B8482C"/>
    <w:rsid w:val="00B84D7A"/>
    <w:rsid w:val="00B84D96"/>
    <w:rsid w:val="00B864EE"/>
    <w:rsid w:val="00B8653A"/>
    <w:rsid w:val="00B866CA"/>
    <w:rsid w:val="00B914F8"/>
    <w:rsid w:val="00B92C5A"/>
    <w:rsid w:val="00B936B9"/>
    <w:rsid w:val="00B946B8"/>
    <w:rsid w:val="00BA1E8C"/>
    <w:rsid w:val="00BA20D3"/>
    <w:rsid w:val="00BA259B"/>
    <w:rsid w:val="00BA2BE1"/>
    <w:rsid w:val="00BA322A"/>
    <w:rsid w:val="00BA3F6A"/>
    <w:rsid w:val="00BA4B22"/>
    <w:rsid w:val="00BA529B"/>
    <w:rsid w:val="00BA5969"/>
    <w:rsid w:val="00BA5A32"/>
    <w:rsid w:val="00BA6908"/>
    <w:rsid w:val="00BA71C1"/>
    <w:rsid w:val="00BB0966"/>
    <w:rsid w:val="00BB2503"/>
    <w:rsid w:val="00BB564A"/>
    <w:rsid w:val="00BB5DA6"/>
    <w:rsid w:val="00BB61F8"/>
    <w:rsid w:val="00BC08B8"/>
    <w:rsid w:val="00BC093A"/>
    <w:rsid w:val="00BC0ECF"/>
    <w:rsid w:val="00BC1B56"/>
    <w:rsid w:val="00BC1B81"/>
    <w:rsid w:val="00BC34B8"/>
    <w:rsid w:val="00BC4BEA"/>
    <w:rsid w:val="00BC6031"/>
    <w:rsid w:val="00BC7A8A"/>
    <w:rsid w:val="00BD048F"/>
    <w:rsid w:val="00BD165B"/>
    <w:rsid w:val="00BD223E"/>
    <w:rsid w:val="00BD2B8E"/>
    <w:rsid w:val="00BD3BA6"/>
    <w:rsid w:val="00BD4C1A"/>
    <w:rsid w:val="00BD5611"/>
    <w:rsid w:val="00BD5B0F"/>
    <w:rsid w:val="00BD6F5C"/>
    <w:rsid w:val="00BE0A92"/>
    <w:rsid w:val="00BE0F00"/>
    <w:rsid w:val="00BE2278"/>
    <w:rsid w:val="00BE23BC"/>
    <w:rsid w:val="00BE25B7"/>
    <w:rsid w:val="00BE2C06"/>
    <w:rsid w:val="00BE3BFE"/>
    <w:rsid w:val="00BE3D8B"/>
    <w:rsid w:val="00BE540B"/>
    <w:rsid w:val="00BE55F6"/>
    <w:rsid w:val="00BE5DA7"/>
    <w:rsid w:val="00BE7D89"/>
    <w:rsid w:val="00BF02B7"/>
    <w:rsid w:val="00BF12A6"/>
    <w:rsid w:val="00BF5517"/>
    <w:rsid w:val="00BF56D1"/>
    <w:rsid w:val="00BF5982"/>
    <w:rsid w:val="00C00BE0"/>
    <w:rsid w:val="00C00E0B"/>
    <w:rsid w:val="00C037A0"/>
    <w:rsid w:val="00C03C04"/>
    <w:rsid w:val="00C0481E"/>
    <w:rsid w:val="00C055EC"/>
    <w:rsid w:val="00C05B47"/>
    <w:rsid w:val="00C074A8"/>
    <w:rsid w:val="00C0788F"/>
    <w:rsid w:val="00C10CF9"/>
    <w:rsid w:val="00C11E1C"/>
    <w:rsid w:val="00C1314E"/>
    <w:rsid w:val="00C13AB9"/>
    <w:rsid w:val="00C143FA"/>
    <w:rsid w:val="00C158F1"/>
    <w:rsid w:val="00C17C50"/>
    <w:rsid w:val="00C20676"/>
    <w:rsid w:val="00C23A59"/>
    <w:rsid w:val="00C25296"/>
    <w:rsid w:val="00C269CC"/>
    <w:rsid w:val="00C27A03"/>
    <w:rsid w:val="00C3198E"/>
    <w:rsid w:val="00C3204D"/>
    <w:rsid w:val="00C3459C"/>
    <w:rsid w:val="00C34631"/>
    <w:rsid w:val="00C35089"/>
    <w:rsid w:val="00C402AD"/>
    <w:rsid w:val="00C41333"/>
    <w:rsid w:val="00C418D0"/>
    <w:rsid w:val="00C43365"/>
    <w:rsid w:val="00C44ED1"/>
    <w:rsid w:val="00C51C82"/>
    <w:rsid w:val="00C57B9D"/>
    <w:rsid w:val="00C60DCA"/>
    <w:rsid w:val="00C620DB"/>
    <w:rsid w:val="00C64108"/>
    <w:rsid w:val="00C643B5"/>
    <w:rsid w:val="00C65A07"/>
    <w:rsid w:val="00C65EBE"/>
    <w:rsid w:val="00C704FF"/>
    <w:rsid w:val="00C72E05"/>
    <w:rsid w:val="00C73B36"/>
    <w:rsid w:val="00C76353"/>
    <w:rsid w:val="00C765A2"/>
    <w:rsid w:val="00C76807"/>
    <w:rsid w:val="00C77104"/>
    <w:rsid w:val="00C81928"/>
    <w:rsid w:val="00C82F6D"/>
    <w:rsid w:val="00C8409B"/>
    <w:rsid w:val="00C8582E"/>
    <w:rsid w:val="00C8652B"/>
    <w:rsid w:val="00C91655"/>
    <w:rsid w:val="00C91C39"/>
    <w:rsid w:val="00C9200F"/>
    <w:rsid w:val="00C94857"/>
    <w:rsid w:val="00C95562"/>
    <w:rsid w:val="00C96334"/>
    <w:rsid w:val="00C966DB"/>
    <w:rsid w:val="00C96E50"/>
    <w:rsid w:val="00C9786A"/>
    <w:rsid w:val="00C97A18"/>
    <w:rsid w:val="00CA15C2"/>
    <w:rsid w:val="00CA43B2"/>
    <w:rsid w:val="00CA48F3"/>
    <w:rsid w:val="00CA5184"/>
    <w:rsid w:val="00CA732A"/>
    <w:rsid w:val="00CB0D16"/>
    <w:rsid w:val="00CB283C"/>
    <w:rsid w:val="00CB43E6"/>
    <w:rsid w:val="00CB45CC"/>
    <w:rsid w:val="00CB561C"/>
    <w:rsid w:val="00CB62C2"/>
    <w:rsid w:val="00CC20B8"/>
    <w:rsid w:val="00CC3124"/>
    <w:rsid w:val="00CC48CB"/>
    <w:rsid w:val="00CC4D8C"/>
    <w:rsid w:val="00CC5330"/>
    <w:rsid w:val="00CC6363"/>
    <w:rsid w:val="00CC6CBB"/>
    <w:rsid w:val="00CD1745"/>
    <w:rsid w:val="00CD548E"/>
    <w:rsid w:val="00CD637E"/>
    <w:rsid w:val="00CD63B7"/>
    <w:rsid w:val="00CD6A04"/>
    <w:rsid w:val="00CD77F8"/>
    <w:rsid w:val="00CE1012"/>
    <w:rsid w:val="00CE1874"/>
    <w:rsid w:val="00CE1E57"/>
    <w:rsid w:val="00CE5B11"/>
    <w:rsid w:val="00CE611B"/>
    <w:rsid w:val="00CE7466"/>
    <w:rsid w:val="00CF0D1B"/>
    <w:rsid w:val="00CF247B"/>
    <w:rsid w:val="00CF28ED"/>
    <w:rsid w:val="00CF2CB2"/>
    <w:rsid w:val="00CF32AC"/>
    <w:rsid w:val="00D028D4"/>
    <w:rsid w:val="00D03044"/>
    <w:rsid w:val="00D031B7"/>
    <w:rsid w:val="00D03672"/>
    <w:rsid w:val="00D04441"/>
    <w:rsid w:val="00D06D7F"/>
    <w:rsid w:val="00D12118"/>
    <w:rsid w:val="00D14566"/>
    <w:rsid w:val="00D15575"/>
    <w:rsid w:val="00D170FE"/>
    <w:rsid w:val="00D22A2F"/>
    <w:rsid w:val="00D25834"/>
    <w:rsid w:val="00D25D16"/>
    <w:rsid w:val="00D27965"/>
    <w:rsid w:val="00D30134"/>
    <w:rsid w:val="00D30B05"/>
    <w:rsid w:val="00D315E6"/>
    <w:rsid w:val="00D323C8"/>
    <w:rsid w:val="00D32F34"/>
    <w:rsid w:val="00D33044"/>
    <w:rsid w:val="00D33B57"/>
    <w:rsid w:val="00D34B64"/>
    <w:rsid w:val="00D364C2"/>
    <w:rsid w:val="00D36FBD"/>
    <w:rsid w:val="00D40E91"/>
    <w:rsid w:val="00D42445"/>
    <w:rsid w:val="00D42B23"/>
    <w:rsid w:val="00D43720"/>
    <w:rsid w:val="00D43CCA"/>
    <w:rsid w:val="00D5046B"/>
    <w:rsid w:val="00D50ABC"/>
    <w:rsid w:val="00D5173E"/>
    <w:rsid w:val="00D55711"/>
    <w:rsid w:val="00D57AB9"/>
    <w:rsid w:val="00D57B27"/>
    <w:rsid w:val="00D60584"/>
    <w:rsid w:val="00D610DE"/>
    <w:rsid w:val="00D62524"/>
    <w:rsid w:val="00D6271B"/>
    <w:rsid w:val="00D63035"/>
    <w:rsid w:val="00D64B5A"/>
    <w:rsid w:val="00D66FBA"/>
    <w:rsid w:val="00D71E88"/>
    <w:rsid w:val="00D734BB"/>
    <w:rsid w:val="00D77342"/>
    <w:rsid w:val="00D802E5"/>
    <w:rsid w:val="00D8167E"/>
    <w:rsid w:val="00D828FF"/>
    <w:rsid w:val="00D91ABB"/>
    <w:rsid w:val="00D94B84"/>
    <w:rsid w:val="00D95D5A"/>
    <w:rsid w:val="00DA1349"/>
    <w:rsid w:val="00DA2D02"/>
    <w:rsid w:val="00DA32DE"/>
    <w:rsid w:val="00DA37B3"/>
    <w:rsid w:val="00DA5179"/>
    <w:rsid w:val="00DA6EBB"/>
    <w:rsid w:val="00DB03C2"/>
    <w:rsid w:val="00DB0D06"/>
    <w:rsid w:val="00DB137F"/>
    <w:rsid w:val="00DB2BCB"/>
    <w:rsid w:val="00DB6087"/>
    <w:rsid w:val="00DB6839"/>
    <w:rsid w:val="00DB7AE2"/>
    <w:rsid w:val="00DC1B86"/>
    <w:rsid w:val="00DC2681"/>
    <w:rsid w:val="00DC4A1E"/>
    <w:rsid w:val="00DC4D08"/>
    <w:rsid w:val="00DC6234"/>
    <w:rsid w:val="00DC7FCF"/>
    <w:rsid w:val="00DD06F9"/>
    <w:rsid w:val="00DD1885"/>
    <w:rsid w:val="00DD2EE5"/>
    <w:rsid w:val="00DD31F0"/>
    <w:rsid w:val="00DD34F7"/>
    <w:rsid w:val="00DD7910"/>
    <w:rsid w:val="00DE278B"/>
    <w:rsid w:val="00DE52D7"/>
    <w:rsid w:val="00DE6C5B"/>
    <w:rsid w:val="00DE727E"/>
    <w:rsid w:val="00DF0C0B"/>
    <w:rsid w:val="00DF0CBE"/>
    <w:rsid w:val="00DF30E7"/>
    <w:rsid w:val="00DF3D84"/>
    <w:rsid w:val="00DF5C6D"/>
    <w:rsid w:val="00DF6274"/>
    <w:rsid w:val="00DF72DE"/>
    <w:rsid w:val="00E00AAD"/>
    <w:rsid w:val="00E00EAC"/>
    <w:rsid w:val="00E012D0"/>
    <w:rsid w:val="00E01AC8"/>
    <w:rsid w:val="00E022A9"/>
    <w:rsid w:val="00E0270C"/>
    <w:rsid w:val="00E03478"/>
    <w:rsid w:val="00E05B29"/>
    <w:rsid w:val="00E06102"/>
    <w:rsid w:val="00E10359"/>
    <w:rsid w:val="00E113D2"/>
    <w:rsid w:val="00E11BE3"/>
    <w:rsid w:val="00E1353E"/>
    <w:rsid w:val="00E1362C"/>
    <w:rsid w:val="00E14E15"/>
    <w:rsid w:val="00E15B9B"/>
    <w:rsid w:val="00E17D81"/>
    <w:rsid w:val="00E22B83"/>
    <w:rsid w:val="00E239F0"/>
    <w:rsid w:val="00E24271"/>
    <w:rsid w:val="00E24F08"/>
    <w:rsid w:val="00E32EE4"/>
    <w:rsid w:val="00E372CB"/>
    <w:rsid w:val="00E401D5"/>
    <w:rsid w:val="00E41BB7"/>
    <w:rsid w:val="00E433B5"/>
    <w:rsid w:val="00E443C5"/>
    <w:rsid w:val="00E447B3"/>
    <w:rsid w:val="00E44AD3"/>
    <w:rsid w:val="00E50B04"/>
    <w:rsid w:val="00E528C9"/>
    <w:rsid w:val="00E548F5"/>
    <w:rsid w:val="00E54B1D"/>
    <w:rsid w:val="00E55D9A"/>
    <w:rsid w:val="00E5614D"/>
    <w:rsid w:val="00E56BAA"/>
    <w:rsid w:val="00E5775D"/>
    <w:rsid w:val="00E6266F"/>
    <w:rsid w:val="00E62FEF"/>
    <w:rsid w:val="00E63A33"/>
    <w:rsid w:val="00E64AE3"/>
    <w:rsid w:val="00E66457"/>
    <w:rsid w:val="00E705DA"/>
    <w:rsid w:val="00E71545"/>
    <w:rsid w:val="00E74BC8"/>
    <w:rsid w:val="00E756F1"/>
    <w:rsid w:val="00E76EAE"/>
    <w:rsid w:val="00E804B1"/>
    <w:rsid w:val="00E81391"/>
    <w:rsid w:val="00E82466"/>
    <w:rsid w:val="00E835D5"/>
    <w:rsid w:val="00E902A6"/>
    <w:rsid w:val="00E9754E"/>
    <w:rsid w:val="00E97DD7"/>
    <w:rsid w:val="00EA00EE"/>
    <w:rsid w:val="00EA237D"/>
    <w:rsid w:val="00EA2DFF"/>
    <w:rsid w:val="00EA31A2"/>
    <w:rsid w:val="00EA4F09"/>
    <w:rsid w:val="00EA5AB3"/>
    <w:rsid w:val="00EA6B4C"/>
    <w:rsid w:val="00EB1540"/>
    <w:rsid w:val="00EB155D"/>
    <w:rsid w:val="00EB4093"/>
    <w:rsid w:val="00EB6DFB"/>
    <w:rsid w:val="00EB7519"/>
    <w:rsid w:val="00EC126B"/>
    <w:rsid w:val="00EC2328"/>
    <w:rsid w:val="00EC2B2E"/>
    <w:rsid w:val="00EC33E6"/>
    <w:rsid w:val="00EC55E0"/>
    <w:rsid w:val="00EC5B57"/>
    <w:rsid w:val="00EC62F5"/>
    <w:rsid w:val="00EC7361"/>
    <w:rsid w:val="00ED1030"/>
    <w:rsid w:val="00ED195F"/>
    <w:rsid w:val="00ED2E1B"/>
    <w:rsid w:val="00EE00D5"/>
    <w:rsid w:val="00EE0250"/>
    <w:rsid w:val="00EE192C"/>
    <w:rsid w:val="00EE1D5F"/>
    <w:rsid w:val="00EE4B2B"/>
    <w:rsid w:val="00EE67C3"/>
    <w:rsid w:val="00EE7326"/>
    <w:rsid w:val="00EE7BE0"/>
    <w:rsid w:val="00EF04F5"/>
    <w:rsid w:val="00EF2260"/>
    <w:rsid w:val="00EF29CC"/>
    <w:rsid w:val="00EF5A31"/>
    <w:rsid w:val="00EF6D58"/>
    <w:rsid w:val="00EF771C"/>
    <w:rsid w:val="00EF7F68"/>
    <w:rsid w:val="00F001F7"/>
    <w:rsid w:val="00F00C06"/>
    <w:rsid w:val="00F0583B"/>
    <w:rsid w:val="00F10719"/>
    <w:rsid w:val="00F12599"/>
    <w:rsid w:val="00F12D5D"/>
    <w:rsid w:val="00F13838"/>
    <w:rsid w:val="00F14AEF"/>
    <w:rsid w:val="00F16403"/>
    <w:rsid w:val="00F17033"/>
    <w:rsid w:val="00F1712B"/>
    <w:rsid w:val="00F23895"/>
    <w:rsid w:val="00F24635"/>
    <w:rsid w:val="00F27D48"/>
    <w:rsid w:val="00F314A5"/>
    <w:rsid w:val="00F31ABD"/>
    <w:rsid w:val="00F320D3"/>
    <w:rsid w:val="00F32C62"/>
    <w:rsid w:val="00F336D3"/>
    <w:rsid w:val="00F34650"/>
    <w:rsid w:val="00F3478F"/>
    <w:rsid w:val="00F3531E"/>
    <w:rsid w:val="00F35604"/>
    <w:rsid w:val="00F3639F"/>
    <w:rsid w:val="00F40F97"/>
    <w:rsid w:val="00F513D8"/>
    <w:rsid w:val="00F533F9"/>
    <w:rsid w:val="00F54142"/>
    <w:rsid w:val="00F575E5"/>
    <w:rsid w:val="00F61DAF"/>
    <w:rsid w:val="00F62965"/>
    <w:rsid w:val="00F629DF"/>
    <w:rsid w:val="00F647FC"/>
    <w:rsid w:val="00F64DDF"/>
    <w:rsid w:val="00F65838"/>
    <w:rsid w:val="00F65C1E"/>
    <w:rsid w:val="00F73BC6"/>
    <w:rsid w:val="00F73E76"/>
    <w:rsid w:val="00F812F7"/>
    <w:rsid w:val="00F82E11"/>
    <w:rsid w:val="00F82F5E"/>
    <w:rsid w:val="00F83B73"/>
    <w:rsid w:val="00F83F10"/>
    <w:rsid w:val="00F85976"/>
    <w:rsid w:val="00F85ACD"/>
    <w:rsid w:val="00F861C6"/>
    <w:rsid w:val="00F86722"/>
    <w:rsid w:val="00F87F9F"/>
    <w:rsid w:val="00F90DB9"/>
    <w:rsid w:val="00F92F8E"/>
    <w:rsid w:val="00F9364F"/>
    <w:rsid w:val="00FA04CD"/>
    <w:rsid w:val="00FA0B56"/>
    <w:rsid w:val="00FA4E7C"/>
    <w:rsid w:val="00FB4521"/>
    <w:rsid w:val="00FB68FD"/>
    <w:rsid w:val="00FB773D"/>
    <w:rsid w:val="00FB7D10"/>
    <w:rsid w:val="00FC0AB0"/>
    <w:rsid w:val="00FC1A93"/>
    <w:rsid w:val="00FC1ADC"/>
    <w:rsid w:val="00FC1E40"/>
    <w:rsid w:val="00FC1F8D"/>
    <w:rsid w:val="00FC28C2"/>
    <w:rsid w:val="00FC3D63"/>
    <w:rsid w:val="00FC547B"/>
    <w:rsid w:val="00FD06FE"/>
    <w:rsid w:val="00FD45CD"/>
    <w:rsid w:val="00FD4BBF"/>
    <w:rsid w:val="00FD59BB"/>
    <w:rsid w:val="00FD6951"/>
    <w:rsid w:val="00FD6AF9"/>
    <w:rsid w:val="00FD7D14"/>
    <w:rsid w:val="00FE2013"/>
    <w:rsid w:val="00FE23A5"/>
    <w:rsid w:val="00FE346A"/>
    <w:rsid w:val="00FE3E97"/>
    <w:rsid w:val="00FE552D"/>
    <w:rsid w:val="00FE57E9"/>
    <w:rsid w:val="00FE70B8"/>
    <w:rsid w:val="00FF09E9"/>
    <w:rsid w:val="00FF3202"/>
    <w:rsid w:val="00FF52C8"/>
    <w:rsid w:val="00FF553A"/>
    <w:rsid w:val="00FF5CB0"/>
    <w:rsid w:val="00FF61A4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4BEE5"/>
  <w15:docId w15:val="{23382745-6559-43AE-8286-7A32CC91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49"/>
  </w:style>
  <w:style w:type="paragraph" w:styleId="1">
    <w:name w:val="heading 1"/>
    <w:basedOn w:val="a"/>
    <w:next w:val="a"/>
    <w:link w:val="10"/>
    <w:uiPriority w:val="9"/>
    <w:qFormat/>
    <w:rsid w:val="008A02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A026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8A02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8A026B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unhideWhenUsed/>
    <w:rsid w:val="00874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7417B"/>
  </w:style>
  <w:style w:type="character" w:customStyle="1" w:styleId="10">
    <w:name w:val="Заголовок 1 Знак"/>
    <w:basedOn w:val="a0"/>
    <w:link w:val="1"/>
    <w:uiPriority w:val="9"/>
    <w:rsid w:val="008A026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8A02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8A026B"/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8A026B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styleId="aa">
    <w:name w:val="page number"/>
    <w:basedOn w:val="a0"/>
    <w:rsid w:val="008A026B"/>
  </w:style>
  <w:style w:type="paragraph" w:customStyle="1" w:styleId="12">
    <w:name w:val="Обычный1"/>
    <w:rsid w:val="008A02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A026B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110">
    <w:name w:val="Обычный11"/>
    <w:rsid w:val="008A02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8A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8A026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8A026B"/>
  </w:style>
  <w:style w:type="numbering" w:customStyle="1" w:styleId="14">
    <w:name w:val="Нет списка1"/>
    <w:next w:val="a2"/>
    <w:uiPriority w:val="99"/>
    <w:semiHidden/>
    <w:unhideWhenUsed/>
    <w:rsid w:val="008A026B"/>
  </w:style>
  <w:style w:type="paragraph" w:styleId="ad">
    <w:name w:val="No Spacing"/>
    <w:uiPriority w:val="1"/>
    <w:qFormat/>
    <w:rsid w:val="008A0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8A026B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3">
    <w:name w:val="Сетка таблицы2"/>
    <w:basedOn w:val="a1"/>
    <w:next w:val="ab"/>
    <w:uiPriority w:val="39"/>
    <w:rsid w:val="008A02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8A02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A0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8A026B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="Calibri" w:hAnsi="Times New Roman" w:cs="Times New Roman"/>
      <w:bCs/>
      <w:cap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qFormat/>
    <w:rsid w:val="008A026B"/>
    <w:pPr>
      <w:tabs>
        <w:tab w:val="right" w:leader="dot" w:pos="9923"/>
      </w:tabs>
      <w:spacing w:before="240" w:after="0"/>
      <w:ind w:left="567"/>
    </w:pPr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uiPriority w:val="99"/>
    <w:unhideWhenUsed/>
    <w:rsid w:val="008A026B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8A026B"/>
    <w:pPr>
      <w:spacing w:after="0" w:line="259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A026B"/>
    <w:pPr>
      <w:spacing w:after="0" w:line="259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A026B"/>
    <w:pPr>
      <w:spacing w:after="0" w:line="259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A026B"/>
    <w:pPr>
      <w:spacing w:after="0" w:line="259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A026B"/>
    <w:pPr>
      <w:spacing w:after="0" w:line="259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A026B"/>
    <w:pPr>
      <w:spacing w:after="0" w:line="259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A026B"/>
    <w:pPr>
      <w:spacing w:after="0" w:line="259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8A02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character" w:styleId="af2">
    <w:name w:val="FollowedHyperlink"/>
    <w:uiPriority w:val="99"/>
    <w:unhideWhenUsed/>
    <w:rsid w:val="008A026B"/>
    <w:rPr>
      <w:color w:val="800080"/>
      <w:u w:val="single"/>
    </w:rPr>
  </w:style>
  <w:style w:type="paragraph" w:customStyle="1" w:styleId="xl65">
    <w:name w:val="xl65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A0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A0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111">
    <w:name w:val="Сетка таблицы1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A026B"/>
  </w:style>
  <w:style w:type="table" w:customStyle="1" w:styleId="211">
    <w:name w:val="Сетка таблицы2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A0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A0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02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A0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0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Неразрешенное упоминание1"/>
    <w:uiPriority w:val="99"/>
    <w:semiHidden/>
    <w:unhideWhenUsed/>
    <w:rsid w:val="008A026B"/>
    <w:rPr>
      <w:color w:val="605E5C"/>
      <w:shd w:val="clear" w:color="auto" w:fill="E1DFDD"/>
    </w:rPr>
  </w:style>
  <w:style w:type="character" w:styleId="af3">
    <w:name w:val="line number"/>
    <w:basedOn w:val="a0"/>
    <w:uiPriority w:val="99"/>
    <w:semiHidden/>
    <w:unhideWhenUsed/>
    <w:rsid w:val="00385A2A"/>
  </w:style>
  <w:style w:type="character" w:customStyle="1" w:styleId="UnresolvedMention">
    <w:name w:val="Unresolved Mention"/>
    <w:basedOn w:val="a0"/>
    <w:uiPriority w:val="99"/>
    <w:semiHidden/>
    <w:unhideWhenUsed/>
    <w:rsid w:val="007A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9837-8BC8-463E-AA4A-EC9230EE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14355</Words>
  <Characters>81828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Гусельщиков</dc:creator>
  <cp:keywords/>
  <dc:description/>
  <cp:lastModifiedBy>Колганова Наталья Ивановна</cp:lastModifiedBy>
  <cp:revision>2</cp:revision>
  <cp:lastPrinted>2024-12-24T08:03:00Z</cp:lastPrinted>
  <dcterms:created xsi:type="dcterms:W3CDTF">2024-12-26T12:20:00Z</dcterms:created>
  <dcterms:modified xsi:type="dcterms:W3CDTF">2024-12-26T12:20:00Z</dcterms:modified>
</cp:coreProperties>
</file>