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4E" w:rsidRDefault="00FF584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F584E" w:rsidRDefault="00FF584E">
      <w:pPr>
        <w:pStyle w:val="ConsPlusNormal"/>
        <w:outlineLvl w:val="0"/>
      </w:pPr>
    </w:p>
    <w:p w:rsidR="00FF584E" w:rsidRDefault="00FF584E">
      <w:pPr>
        <w:pStyle w:val="ConsPlusNormal"/>
      </w:pPr>
      <w:r>
        <w:t>Зарегистрировано в службе по тарифам Астраханской области 27 декабря 2024 г. N 307/24/170</w:t>
      </w:r>
    </w:p>
    <w:p w:rsidR="00FF584E" w:rsidRDefault="00FF58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584E" w:rsidRDefault="00FF584E">
      <w:pPr>
        <w:pStyle w:val="ConsPlusNormal"/>
      </w:pPr>
    </w:p>
    <w:p w:rsidR="00FF584E" w:rsidRDefault="00FF584E">
      <w:pPr>
        <w:pStyle w:val="ConsPlusTitle"/>
        <w:jc w:val="center"/>
        <w:outlineLvl w:val="0"/>
      </w:pPr>
      <w:r>
        <w:t>СЛУЖБА ПО ТАРИФАМ АСТРАХАНСКОЙ ОБЛАСТИ</w:t>
      </w:r>
    </w:p>
    <w:p w:rsidR="00FF584E" w:rsidRDefault="00FF584E">
      <w:pPr>
        <w:pStyle w:val="ConsPlusTitle"/>
        <w:jc w:val="center"/>
      </w:pPr>
    </w:p>
    <w:p w:rsidR="00FF584E" w:rsidRDefault="00FF584E">
      <w:pPr>
        <w:pStyle w:val="ConsPlusTitle"/>
        <w:jc w:val="center"/>
      </w:pPr>
      <w:r>
        <w:t>ПОСТАНОВЛЕНИЕ</w:t>
      </w:r>
    </w:p>
    <w:p w:rsidR="00FF584E" w:rsidRDefault="00FF584E">
      <w:pPr>
        <w:pStyle w:val="ConsPlusTitle"/>
        <w:jc w:val="center"/>
      </w:pPr>
      <w:r>
        <w:t>от 27 декабря 2024 г. N 170</w:t>
      </w:r>
    </w:p>
    <w:p w:rsidR="00FF584E" w:rsidRDefault="00FF584E">
      <w:pPr>
        <w:pStyle w:val="ConsPlusTitle"/>
        <w:jc w:val="both"/>
      </w:pPr>
    </w:p>
    <w:p w:rsidR="00FF584E" w:rsidRDefault="00FF584E">
      <w:pPr>
        <w:pStyle w:val="ConsPlusTitle"/>
        <w:jc w:val="center"/>
      </w:pPr>
      <w:r>
        <w:t>О ВНЕСЕНИИ ИЗМЕНЕНИЙ В ПОСТАНОВЛЕНИЯ</w:t>
      </w:r>
    </w:p>
    <w:p w:rsidR="00FF584E" w:rsidRDefault="00FF584E">
      <w:pPr>
        <w:pStyle w:val="ConsPlusTitle"/>
        <w:jc w:val="center"/>
      </w:pPr>
      <w:r>
        <w:t>СЛУЖБЫ ПО ТАРИФАМ АСТРАХАНСКОЙ ОБЛАСТИ</w:t>
      </w:r>
    </w:p>
    <w:p w:rsidR="00FF584E" w:rsidRDefault="00FF584E">
      <w:pPr>
        <w:pStyle w:val="ConsPlusTitle"/>
        <w:jc w:val="center"/>
      </w:pPr>
      <w:r>
        <w:t>ОТ 28.11.2022 N 185, ОТ 10.12.2024 N 92</w:t>
      </w:r>
    </w:p>
    <w:p w:rsidR="00FF584E" w:rsidRDefault="00FF584E">
      <w:pPr>
        <w:pStyle w:val="ConsPlusNormal"/>
        <w:jc w:val="center"/>
      </w:pPr>
    </w:p>
    <w:p w:rsidR="00FF584E" w:rsidRDefault="00FF584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Астраханской области от 06.04.2005 N 49-П "О службе по тарифам Астраханской области", протоколом заседания коллегии службы по тарифам Астраханской области от 27.12.2024 N 220 служба по тарифам Астраханской области постановляет:</w:t>
      </w:r>
    </w:p>
    <w:p w:rsidR="00FF584E" w:rsidRDefault="00FF584E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службы по тарифам Астраханской области от 28.11.2022 N 185 "О единых (котловых) тарифах на услуги по передаче электрической энергии по сетям Астраханской области на долгосрочный период регулирования 2023 - 2027 годов" изменения, изложив </w:t>
      </w:r>
      <w:hyperlink r:id="rId9">
        <w:r>
          <w:rPr>
            <w:color w:val="0000FF"/>
          </w:rPr>
          <w:t>приложения N 2</w:t>
        </w:r>
      </w:hyperlink>
      <w:r>
        <w:t xml:space="preserve">, </w:t>
      </w:r>
      <w:hyperlink r:id="rId10">
        <w:r>
          <w:rPr>
            <w:color w:val="0000FF"/>
          </w:rPr>
          <w:t>7</w:t>
        </w:r>
      </w:hyperlink>
      <w:r>
        <w:t xml:space="preserve"> к постановлению в новой редакции согласно </w:t>
      </w:r>
      <w:hyperlink w:anchor="P40">
        <w:r>
          <w:rPr>
            <w:color w:val="0000FF"/>
          </w:rPr>
          <w:t>приложениям N 1</w:t>
        </w:r>
      </w:hyperlink>
      <w:r>
        <w:t xml:space="preserve">, </w:t>
      </w:r>
      <w:hyperlink w:anchor="P350">
        <w:r>
          <w:rPr>
            <w:color w:val="0000FF"/>
          </w:rPr>
          <w:t>2</w:t>
        </w:r>
      </w:hyperlink>
      <w:r>
        <w:t xml:space="preserve"> к настоящему Постановлению.</w:t>
      </w:r>
    </w:p>
    <w:p w:rsidR="00FF584E" w:rsidRDefault="00FF584E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1">
        <w:r>
          <w:rPr>
            <w:color w:val="0000FF"/>
          </w:rPr>
          <w:t>Постановление</w:t>
        </w:r>
      </w:hyperlink>
      <w:r>
        <w:t xml:space="preserve"> службы по тарифам Астраханской области от 10.12.2024 N 92 "О внесении изменений в постановление службы по тарифам Астраханской области от 28.11.2022 N 185" изменения, признав </w:t>
      </w:r>
      <w:hyperlink r:id="rId12">
        <w:r>
          <w:rPr>
            <w:color w:val="0000FF"/>
          </w:rPr>
          <w:t>приложения N 2</w:t>
        </w:r>
      </w:hyperlink>
      <w:r>
        <w:t xml:space="preserve">, </w:t>
      </w:r>
      <w:hyperlink r:id="rId13">
        <w:r>
          <w:rPr>
            <w:color w:val="0000FF"/>
          </w:rPr>
          <w:t>6</w:t>
        </w:r>
      </w:hyperlink>
      <w:r>
        <w:t xml:space="preserve"> к постановлению утратившими силу.</w:t>
      </w:r>
    </w:p>
    <w:p w:rsidR="00FF584E" w:rsidRDefault="00FF584E">
      <w:pPr>
        <w:pStyle w:val="ConsPlusNormal"/>
        <w:spacing w:before="220"/>
        <w:ind w:firstLine="540"/>
        <w:jc w:val="both"/>
      </w:pPr>
      <w:r>
        <w:t>3. Начальнику отдела контроля и регулирования тарифов (цен) в сферах электроэнергетики, газоснабжения и обращения с твердыми коммунальными отходами службы по тарифам Астраханской области:</w:t>
      </w:r>
    </w:p>
    <w:p w:rsidR="00FF584E" w:rsidRDefault="00FF584E">
      <w:pPr>
        <w:pStyle w:val="ConsPlusNormal"/>
        <w:spacing w:before="220"/>
        <w:ind w:firstLine="540"/>
        <w:jc w:val="both"/>
      </w:pPr>
      <w:r>
        <w:t>3.1. В срок не позднее трех календарных дней со дня подписания направить копию настоящего Постановления в министерство государственного управления, информационных технологий и связи Астраханской области для официального опубликования.</w:t>
      </w:r>
    </w:p>
    <w:p w:rsidR="00FF584E" w:rsidRDefault="00FF584E">
      <w:pPr>
        <w:pStyle w:val="ConsPlusNormal"/>
        <w:spacing w:before="220"/>
        <w:ind w:firstLine="540"/>
        <w:jc w:val="both"/>
      </w:pPr>
      <w:r>
        <w:t>3.2. В срок не позднее семи рабочих дней со дня подписания направить копию настоящего Постановления в прокуратуру Астраханской области.</w:t>
      </w:r>
    </w:p>
    <w:p w:rsidR="00FF584E" w:rsidRDefault="00FF584E">
      <w:pPr>
        <w:pStyle w:val="ConsPlusNormal"/>
        <w:spacing w:before="220"/>
        <w:ind w:firstLine="540"/>
        <w:jc w:val="both"/>
      </w:pPr>
      <w:r>
        <w:t>3.3. В течение семи рабочих дней со дня подписания направить копию настоящего Постановления в Думу Астраханской области.</w:t>
      </w:r>
    </w:p>
    <w:p w:rsidR="00FF584E" w:rsidRDefault="00FF584E">
      <w:pPr>
        <w:pStyle w:val="ConsPlusNormal"/>
        <w:spacing w:before="220"/>
        <w:ind w:firstLine="540"/>
        <w:jc w:val="both"/>
      </w:pPr>
      <w:r>
        <w:t>3.4. В семидневный срок после дня первого официального опубликования направить копию настоящего Постановления, а также сведения об источниках официального опубликования в Управление Министерства юстиции Российской Федерации по Астраханской области.</w:t>
      </w:r>
    </w:p>
    <w:p w:rsidR="00FF584E" w:rsidRDefault="00FF584E">
      <w:pPr>
        <w:pStyle w:val="ConsPlusNormal"/>
        <w:spacing w:before="220"/>
        <w:ind w:firstLine="540"/>
        <w:jc w:val="both"/>
      </w:pPr>
      <w:r>
        <w:t>3.5. В течение семи рабочих дней со дня принятия направить копии настоящего Постановления и протокола заседания коллегии службы по тарифам Астраханской области от 27.12.2024 N 220 в Федеральную антимонопольную службу в электронном виде посредством размещения в единой информационно-аналитической системе "Единая информационно-аналитическая система "Федеральный орган регулирования - региональные органы регулирования - субъекты регулирования".</w:t>
      </w:r>
    </w:p>
    <w:p w:rsidR="00FF584E" w:rsidRDefault="00FF584E">
      <w:pPr>
        <w:pStyle w:val="ConsPlusNormal"/>
        <w:spacing w:before="220"/>
        <w:ind w:firstLine="540"/>
        <w:jc w:val="both"/>
      </w:pPr>
      <w:r>
        <w:lastRenderedPageBreak/>
        <w:t>3.6. В течение семи рабочих дней со дня принятия направить копии настоящего Постановления и протокола заседания коллегии службы по тарифам Астраханской области от 27.12.2024 N 220 в филиал ПАО "Россети Юг" - "Астраханьэнерго".</w:t>
      </w:r>
    </w:p>
    <w:p w:rsidR="00FF584E" w:rsidRDefault="00FF584E">
      <w:pPr>
        <w:pStyle w:val="ConsPlusNormal"/>
        <w:spacing w:before="220"/>
        <w:ind w:firstLine="540"/>
        <w:jc w:val="both"/>
      </w:pPr>
      <w:r>
        <w:t>3.7. Разместить настоящее Постановление и протокол заседания коллегии службы по тарифам Астраханской области от 27.12.2024 N 220 на официальном сайте службы по тарифам Астраханской области (</w:t>
      </w:r>
      <w:hyperlink r:id="rId14">
        <w:r>
          <w:rPr>
            <w:color w:val="0000FF"/>
          </w:rPr>
          <w:t>http://tarif.astrobl.ru</w:t>
        </w:r>
      </w:hyperlink>
      <w:r>
        <w:t>) в информационно-телекоммуникационной сети "Интернет".</w:t>
      </w:r>
    </w:p>
    <w:p w:rsidR="00FF584E" w:rsidRDefault="00FF584E">
      <w:pPr>
        <w:pStyle w:val="ConsPlusNormal"/>
        <w:spacing w:before="220"/>
        <w:ind w:firstLine="540"/>
        <w:jc w:val="both"/>
      </w:pPr>
      <w:r>
        <w:t>3.8. Обеспечить включение настоящего Постановления в электронную базу данных "КонсультантПлюс" ООО "РентаСервис" и "Гарант" ООО "Астрахань-Гарант-Сервис".</w:t>
      </w:r>
    </w:p>
    <w:p w:rsidR="00FF584E" w:rsidRDefault="00FF584E">
      <w:pPr>
        <w:pStyle w:val="ConsPlusNormal"/>
        <w:spacing w:before="220"/>
        <w:ind w:firstLine="540"/>
        <w:jc w:val="both"/>
      </w:pPr>
      <w:r>
        <w:t>4. Постановление вступает в силу со дня его официального опубликования.</w:t>
      </w:r>
    </w:p>
    <w:p w:rsidR="00FF584E" w:rsidRDefault="00FF584E">
      <w:pPr>
        <w:pStyle w:val="ConsPlusNormal"/>
      </w:pPr>
    </w:p>
    <w:p w:rsidR="00FF584E" w:rsidRDefault="00FF584E">
      <w:pPr>
        <w:pStyle w:val="ConsPlusNormal"/>
        <w:jc w:val="right"/>
      </w:pPr>
      <w:r>
        <w:t>Руководитель</w:t>
      </w:r>
    </w:p>
    <w:p w:rsidR="00FF584E" w:rsidRDefault="00FF584E">
      <w:pPr>
        <w:pStyle w:val="ConsPlusNormal"/>
        <w:jc w:val="right"/>
      </w:pPr>
      <w:r>
        <w:t>А.А.СВИРИДОВ</w:t>
      </w:r>
    </w:p>
    <w:p w:rsidR="00FF584E" w:rsidRDefault="00FF584E">
      <w:pPr>
        <w:pStyle w:val="ConsPlusNormal"/>
      </w:pPr>
    </w:p>
    <w:p w:rsidR="00FF584E" w:rsidRDefault="00FF584E">
      <w:pPr>
        <w:pStyle w:val="ConsPlusNormal"/>
      </w:pPr>
    </w:p>
    <w:p w:rsidR="00FF584E" w:rsidRDefault="00FF584E">
      <w:pPr>
        <w:pStyle w:val="ConsPlusNormal"/>
      </w:pPr>
    </w:p>
    <w:p w:rsidR="00FF584E" w:rsidRDefault="00FF584E">
      <w:pPr>
        <w:pStyle w:val="ConsPlusNormal"/>
      </w:pPr>
    </w:p>
    <w:p w:rsidR="00FF584E" w:rsidRDefault="00FF584E">
      <w:pPr>
        <w:pStyle w:val="ConsPlusNormal"/>
      </w:pPr>
    </w:p>
    <w:p w:rsidR="00FF584E" w:rsidRDefault="00FF584E">
      <w:pPr>
        <w:pStyle w:val="ConsPlusNormal"/>
        <w:jc w:val="right"/>
        <w:outlineLvl w:val="0"/>
      </w:pPr>
      <w:r>
        <w:t>Приложение N 1</w:t>
      </w:r>
    </w:p>
    <w:p w:rsidR="00FF584E" w:rsidRDefault="00FF584E">
      <w:pPr>
        <w:pStyle w:val="ConsPlusNormal"/>
        <w:jc w:val="right"/>
      </w:pPr>
      <w:r>
        <w:t>к Постановлению</w:t>
      </w:r>
    </w:p>
    <w:p w:rsidR="00FF584E" w:rsidRDefault="00FF584E">
      <w:pPr>
        <w:pStyle w:val="ConsPlusNormal"/>
        <w:jc w:val="right"/>
      </w:pPr>
      <w:r>
        <w:t>службы по тарифам</w:t>
      </w:r>
    </w:p>
    <w:p w:rsidR="00FF584E" w:rsidRDefault="00FF584E">
      <w:pPr>
        <w:pStyle w:val="ConsPlusNormal"/>
        <w:jc w:val="right"/>
      </w:pPr>
      <w:r>
        <w:t>Астраханской области</w:t>
      </w:r>
    </w:p>
    <w:p w:rsidR="00FF584E" w:rsidRDefault="00FF584E">
      <w:pPr>
        <w:pStyle w:val="ConsPlusNormal"/>
        <w:jc w:val="right"/>
      </w:pPr>
      <w:r>
        <w:t>от 27 декабря 2024 г. N 170</w:t>
      </w:r>
    </w:p>
    <w:p w:rsidR="00FF584E" w:rsidRDefault="00FF584E">
      <w:pPr>
        <w:pStyle w:val="ConsPlusNormal"/>
        <w:ind w:firstLine="540"/>
        <w:jc w:val="both"/>
      </w:pPr>
    </w:p>
    <w:p w:rsidR="00FF584E" w:rsidRDefault="00FF584E">
      <w:pPr>
        <w:pStyle w:val="ConsPlusTitle"/>
        <w:jc w:val="center"/>
        <w:outlineLvl w:val="1"/>
      </w:pPr>
      <w:bookmarkStart w:id="0" w:name="P40"/>
      <w:bookmarkEnd w:id="0"/>
      <w:r>
        <w:t>РАЗМЕР</w:t>
      </w:r>
    </w:p>
    <w:p w:rsidR="00FF584E" w:rsidRDefault="00FF584E">
      <w:pPr>
        <w:pStyle w:val="ConsPlusTitle"/>
        <w:jc w:val="center"/>
      </w:pPr>
      <w:r>
        <w:t>ЭКОНОМИЧЕСКИ ОБОСНОВАННЫХ ЕДИНЫХ (КОТЛОВЫХ) ТАРИФОВ</w:t>
      </w:r>
    </w:p>
    <w:p w:rsidR="00FF584E" w:rsidRDefault="00FF584E">
      <w:pPr>
        <w:pStyle w:val="ConsPlusTitle"/>
        <w:jc w:val="center"/>
      </w:pPr>
      <w:r>
        <w:t>НА УСЛУГИ ПО ПЕРЕДАЧЕ ЭЛЕКТРИЧЕСКОЙ ЭНЕРГИИ ПО СЕТЯМ</w:t>
      </w:r>
    </w:p>
    <w:p w:rsidR="00FF584E" w:rsidRDefault="00FF584E">
      <w:pPr>
        <w:pStyle w:val="ConsPlusTitle"/>
        <w:jc w:val="center"/>
      </w:pPr>
      <w:r>
        <w:t xml:space="preserve">АСТРАХАНСКОЙ ОБЛАСТИ </w:t>
      </w:r>
      <w:hyperlink w:anchor="P338">
        <w:r>
          <w:rPr>
            <w:color w:val="0000FF"/>
          </w:rPr>
          <w:t>&lt;1&gt;</w:t>
        </w:r>
      </w:hyperlink>
      <w:r>
        <w:t xml:space="preserve"> НА 2023 ГОД</w:t>
      </w:r>
    </w:p>
    <w:p w:rsidR="00FF584E" w:rsidRDefault="00FF584E">
      <w:pPr>
        <w:pStyle w:val="ConsPlusNormal"/>
        <w:ind w:firstLine="540"/>
        <w:jc w:val="both"/>
      </w:pPr>
    </w:p>
    <w:p w:rsidR="00FF584E" w:rsidRDefault="00FF584E">
      <w:pPr>
        <w:pStyle w:val="ConsPlusNormal"/>
        <w:sectPr w:rsidR="00FF584E" w:rsidSect="00380A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3110"/>
        <w:gridCol w:w="1701"/>
        <w:gridCol w:w="1361"/>
        <w:gridCol w:w="1282"/>
        <w:gridCol w:w="2211"/>
        <w:gridCol w:w="2098"/>
      </w:tblGrid>
      <w:tr w:rsidR="00FF584E">
        <w:tc>
          <w:tcPr>
            <w:tcW w:w="964" w:type="dxa"/>
            <w:vMerge w:val="restart"/>
          </w:tcPr>
          <w:p w:rsidR="00FF584E" w:rsidRDefault="00FF584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10" w:type="dxa"/>
            <w:vMerge w:val="restart"/>
          </w:tcPr>
          <w:p w:rsidR="00FF584E" w:rsidRDefault="00FF584E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701" w:type="dxa"/>
            <w:vMerge w:val="restart"/>
          </w:tcPr>
          <w:p w:rsidR="00FF584E" w:rsidRDefault="00FF58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952" w:type="dxa"/>
            <w:gridSpan w:val="4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FF584E">
        <w:tc>
          <w:tcPr>
            <w:tcW w:w="964" w:type="dxa"/>
            <w:vMerge/>
          </w:tcPr>
          <w:p w:rsidR="00FF584E" w:rsidRDefault="00FF584E">
            <w:pPr>
              <w:pStyle w:val="ConsPlusNormal"/>
            </w:pPr>
          </w:p>
        </w:tc>
        <w:tc>
          <w:tcPr>
            <w:tcW w:w="3110" w:type="dxa"/>
            <w:vMerge/>
          </w:tcPr>
          <w:p w:rsidR="00FF584E" w:rsidRDefault="00FF584E">
            <w:pPr>
              <w:pStyle w:val="ConsPlusNormal"/>
            </w:pPr>
          </w:p>
        </w:tc>
        <w:tc>
          <w:tcPr>
            <w:tcW w:w="1701" w:type="dxa"/>
            <w:vMerge/>
          </w:tcPr>
          <w:p w:rsidR="00FF584E" w:rsidRDefault="00FF584E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282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СН-I</w:t>
            </w:r>
          </w:p>
        </w:tc>
        <w:tc>
          <w:tcPr>
            <w:tcW w:w="2211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СН-II</w:t>
            </w:r>
          </w:p>
        </w:tc>
        <w:tc>
          <w:tcPr>
            <w:tcW w:w="2098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НН</w:t>
            </w:r>
          </w:p>
        </w:tc>
      </w:tr>
      <w:tr w:rsidR="00FF584E">
        <w:tc>
          <w:tcPr>
            <w:tcW w:w="964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0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2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7</w:t>
            </w:r>
          </w:p>
        </w:tc>
      </w:tr>
      <w:tr w:rsidR="00FF584E">
        <w:tc>
          <w:tcPr>
            <w:tcW w:w="964" w:type="dxa"/>
          </w:tcPr>
          <w:p w:rsidR="00FF584E" w:rsidRDefault="00FF58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63" w:type="dxa"/>
            <w:gridSpan w:val="6"/>
          </w:tcPr>
          <w:p w:rsidR="00FF584E" w:rsidRDefault="00FF584E">
            <w:pPr>
              <w:pStyle w:val="ConsPlusNormal"/>
            </w:pPr>
            <w:r>
              <w:t>Величины, используемые при утверждении (расчете) единых (котловых) тарифов на услуги по передаче электрической энергии на территории Астраханской области:</w:t>
            </w:r>
          </w:p>
        </w:tc>
      </w:tr>
      <w:tr w:rsidR="00FF584E">
        <w:tc>
          <w:tcPr>
            <w:tcW w:w="964" w:type="dxa"/>
          </w:tcPr>
          <w:p w:rsidR="00FF584E" w:rsidRDefault="00FF584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811" w:type="dxa"/>
            <w:gridSpan w:val="2"/>
          </w:tcPr>
          <w:p w:rsidR="00FF584E" w:rsidRDefault="00FF584E">
            <w:pPr>
              <w:pStyle w:val="ConsPlusNormal"/>
            </w:pPr>
            <w: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6952" w:type="dxa"/>
            <w:gridSpan w:val="4"/>
          </w:tcPr>
          <w:p w:rsidR="00FF584E" w:rsidRDefault="00FF584E">
            <w:pPr>
              <w:pStyle w:val="ConsPlusNormal"/>
              <w:jc w:val="center"/>
            </w:pPr>
            <w:r>
              <w:t>2023 год</w:t>
            </w:r>
          </w:p>
        </w:tc>
      </w:tr>
      <w:tr w:rsidR="00FF584E">
        <w:tc>
          <w:tcPr>
            <w:tcW w:w="964" w:type="dxa"/>
          </w:tcPr>
          <w:p w:rsidR="00FF584E" w:rsidRDefault="00FF584E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1763" w:type="dxa"/>
            <w:gridSpan w:val="6"/>
          </w:tcPr>
          <w:p w:rsidR="00FF584E" w:rsidRDefault="00FF584E">
            <w:pPr>
              <w:pStyle w:val="ConsPlusNormal"/>
            </w:pPr>
            <w:r>
              <w:t>Двухставочный тариф</w:t>
            </w:r>
          </w:p>
        </w:tc>
      </w:tr>
      <w:tr w:rsidR="00FF584E">
        <w:tc>
          <w:tcPr>
            <w:tcW w:w="964" w:type="dxa"/>
          </w:tcPr>
          <w:p w:rsidR="00FF584E" w:rsidRDefault="00FF584E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3110" w:type="dxa"/>
          </w:tcPr>
          <w:p w:rsidR="00FF584E" w:rsidRDefault="00FF584E">
            <w:pPr>
              <w:pStyle w:val="ConsPlusNormal"/>
            </w:pPr>
            <w:r>
              <w:t>- ставка на содержание электрических сетей</w:t>
            </w:r>
          </w:p>
        </w:tc>
        <w:tc>
          <w:tcPr>
            <w:tcW w:w="1701" w:type="dxa"/>
          </w:tcPr>
          <w:p w:rsidR="00FF584E" w:rsidRDefault="00FF584E">
            <w:pPr>
              <w:pStyle w:val="ConsPlusNormal"/>
              <w:jc w:val="center"/>
            </w:pPr>
            <w:r>
              <w:t>руб./МВт·мес.</w:t>
            </w:r>
          </w:p>
        </w:tc>
        <w:tc>
          <w:tcPr>
            <w:tcW w:w="1361" w:type="dxa"/>
          </w:tcPr>
          <w:p w:rsidR="00FF584E" w:rsidRDefault="00FF584E">
            <w:pPr>
              <w:pStyle w:val="ConsPlusNormal"/>
              <w:jc w:val="center"/>
            </w:pPr>
            <w:r>
              <w:t>342870,95</w:t>
            </w:r>
          </w:p>
        </w:tc>
        <w:tc>
          <w:tcPr>
            <w:tcW w:w="1282" w:type="dxa"/>
          </w:tcPr>
          <w:p w:rsidR="00FF584E" w:rsidRDefault="00FF584E">
            <w:pPr>
              <w:pStyle w:val="ConsPlusNormal"/>
              <w:jc w:val="center"/>
            </w:pPr>
            <w:r>
              <w:t>339607,39</w:t>
            </w:r>
          </w:p>
        </w:tc>
        <w:tc>
          <w:tcPr>
            <w:tcW w:w="2211" w:type="dxa"/>
          </w:tcPr>
          <w:p w:rsidR="00FF584E" w:rsidRDefault="00FF584E">
            <w:pPr>
              <w:pStyle w:val="ConsPlusNormal"/>
              <w:jc w:val="center"/>
            </w:pPr>
            <w:r>
              <w:t>846923,18</w:t>
            </w:r>
          </w:p>
        </w:tc>
        <w:tc>
          <w:tcPr>
            <w:tcW w:w="2098" w:type="dxa"/>
          </w:tcPr>
          <w:p w:rsidR="00FF584E" w:rsidRDefault="00FF584E">
            <w:pPr>
              <w:pStyle w:val="ConsPlusNormal"/>
              <w:jc w:val="center"/>
            </w:pPr>
            <w:r>
              <w:t>1156351,57</w:t>
            </w:r>
          </w:p>
        </w:tc>
      </w:tr>
      <w:tr w:rsidR="00FF584E">
        <w:tc>
          <w:tcPr>
            <w:tcW w:w="964" w:type="dxa"/>
          </w:tcPr>
          <w:p w:rsidR="00FF584E" w:rsidRDefault="00FF584E">
            <w:pPr>
              <w:pStyle w:val="ConsPlusNormal"/>
              <w:jc w:val="center"/>
            </w:pPr>
            <w:r>
              <w:t>1.1.1.2</w:t>
            </w:r>
          </w:p>
        </w:tc>
        <w:tc>
          <w:tcPr>
            <w:tcW w:w="3110" w:type="dxa"/>
          </w:tcPr>
          <w:p w:rsidR="00FF584E" w:rsidRDefault="00FF584E">
            <w:pPr>
              <w:pStyle w:val="ConsPlusNormal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</w:tcPr>
          <w:p w:rsidR="00FF584E" w:rsidRDefault="00FF584E">
            <w:pPr>
              <w:pStyle w:val="ConsPlusNormal"/>
              <w:jc w:val="center"/>
            </w:pPr>
            <w:r>
              <w:t>руб./МВт·ч</w:t>
            </w:r>
          </w:p>
        </w:tc>
        <w:tc>
          <w:tcPr>
            <w:tcW w:w="1361" w:type="dxa"/>
          </w:tcPr>
          <w:p w:rsidR="00FF584E" w:rsidRDefault="00FF584E">
            <w:pPr>
              <w:pStyle w:val="ConsPlusNormal"/>
              <w:jc w:val="center"/>
            </w:pPr>
            <w:r>
              <w:t>192,48</w:t>
            </w:r>
          </w:p>
        </w:tc>
        <w:tc>
          <w:tcPr>
            <w:tcW w:w="1282" w:type="dxa"/>
          </w:tcPr>
          <w:p w:rsidR="00FF584E" w:rsidRDefault="00FF584E">
            <w:pPr>
              <w:pStyle w:val="ConsPlusNormal"/>
              <w:jc w:val="center"/>
            </w:pPr>
            <w:r>
              <w:t>359,04</w:t>
            </w:r>
          </w:p>
        </w:tc>
        <w:tc>
          <w:tcPr>
            <w:tcW w:w="2211" w:type="dxa"/>
          </w:tcPr>
          <w:p w:rsidR="00FF584E" w:rsidRDefault="00FF584E">
            <w:pPr>
              <w:pStyle w:val="ConsPlusNormal"/>
              <w:jc w:val="center"/>
            </w:pPr>
            <w:r>
              <w:t>673,25</w:t>
            </w:r>
          </w:p>
        </w:tc>
        <w:tc>
          <w:tcPr>
            <w:tcW w:w="2098" w:type="dxa"/>
          </w:tcPr>
          <w:p w:rsidR="00FF584E" w:rsidRDefault="00FF584E">
            <w:pPr>
              <w:pStyle w:val="ConsPlusNormal"/>
              <w:jc w:val="center"/>
            </w:pPr>
            <w:r>
              <w:t>1340,16</w:t>
            </w:r>
          </w:p>
        </w:tc>
      </w:tr>
      <w:tr w:rsidR="00FF584E">
        <w:tc>
          <w:tcPr>
            <w:tcW w:w="964" w:type="dxa"/>
          </w:tcPr>
          <w:p w:rsidR="00FF584E" w:rsidRDefault="00FF584E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110" w:type="dxa"/>
          </w:tcPr>
          <w:p w:rsidR="00FF584E" w:rsidRDefault="00FF584E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701" w:type="dxa"/>
          </w:tcPr>
          <w:p w:rsidR="00FF584E" w:rsidRDefault="00FF584E">
            <w:pPr>
              <w:pStyle w:val="ConsPlusNormal"/>
              <w:jc w:val="center"/>
            </w:pPr>
            <w:r>
              <w:t>руб./кВт·ч</w:t>
            </w:r>
          </w:p>
        </w:tc>
        <w:tc>
          <w:tcPr>
            <w:tcW w:w="1361" w:type="dxa"/>
          </w:tcPr>
          <w:p w:rsidR="00FF584E" w:rsidRDefault="00FF584E">
            <w:pPr>
              <w:pStyle w:val="ConsPlusNormal"/>
              <w:jc w:val="center"/>
            </w:pPr>
            <w:r>
              <w:t>0,66384</w:t>
            </w:r>
          </w:p>
        </w:tc>
        <w:tc>
          <w:tcPr>
            <w:tcW w:w="1282" w:type="dxa"/>
          </w:tcPr>
          <w:p w:rsidR="00FF584E" w:rsidRDefault="00FF584E">
            <w:pPr>
              <w:pStyle w:val="ConsPlusNormal"/>
              <w:jc w:val="center"/>
            </w:pPr>
            <w:r>
              <w:t>0,99243</w:t>
            </w:r>
          </w:p>
        </w:tc>
        <w:tc>
          <w:tcPr>
            <w:tcW w:w="2211" w:type="dxa"/>
          </w:tcPr>
          <w:p w:rsidR="00FF584E" w:rsidRDefault="00FF584E">
            <w:pPr>
              <w:pStyle w:val="ConsPlusNormal"/>
              <w:jc w:val="center"/>
            </w:pPr>
            <w:r>
              <w:t>2,33918</w:t>
            </w:r>
          </w:p>
        </w:tc>
        <w:tc>
          <w:tcPr>
            <w:tcW w:w="2098" w:type="dxa"/>
          </w:tcPr>
          <w:p w:rsidR="00FF584E" w:rsidRDefault="00FF584E">
            <w:pPr>
              <w:pStyle w:val="ConsPlusNormal"/>
              <w:jc w:val="center"/>
            </w:pPr>
            <w:r>
              <w:t>3,55430</w:t>
            </w:r>
          </w:p>
        </w:tc>
      </w:tr>
      <w:tr w:rsidR="00FF584E">
        <w:tc>
          <w:tcPr>
            <w:tcW w:w="964" w:type="dxa"/>
            <w:vMerge w:val="restart"/>
          </w:tcPr>
          <w:p w:rsidR="00FF584E" w:rsidRDefault="00FF58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1" w:type="dxa"/>
            <w:gridSpan w:val="2"/>
            <w:vMerge w:val="restart"/>
          </w:tcPr>
          <w:p w:rsidR="00FF584E" w:rsidRDefault="00FF584E">
            <w:pPr>
              <w:pStyle w:val="ConsPlusNormal"/>
            </w:pPr>
            <w:r>
              <w:t>Наименование сетевой организации с указанием необходимой валовой выручки (без учета оплаты потерь), необходимая валовая выручка которой учтена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2643" w:type="dxa"/>
            <w:gridSpan w:val="2"/>
          </w:tcPr>
          <w:p w:rsidR="00FF584E" w:rsidRDefault="00FF584E">
            <w:pPr>
              <w:pStyle w:val="ConsPlusNormal"/>
              <w:jc w:val="center"/>
            </w:pPr>
            <w:r>
              <w:t>Необходимая валовая выручка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2211" w:type="dxa"/>
          </w:tcPr>
          <w:p w:rsidR="00FF584E" w:rsidRDefault="00FF584E">
            <w:pPr>
              <w:pStyle w:val="ConsPlusNormal"/>
              <w:jc w:val="center"/>
            </w:pPr>
            <w: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2098" w:type="dxa"/>
          </w:tcPr>
          <w:p w:rsidR="00FF584E" w:rsidRDefault="00FF584E">
            <w:pPr>
              <w:pStyle w:val="ConsPlusNormal"/>
              <w:jc w:val="center"/>
            </w:pPr>
            <w:r>
              <w:t>Величина потерь электрической энергии при ее передаче по электрическим сетям, учтенная при формировании регулируемых цен (тарифов)</w:t>
            </w:r>
          </w:p>
        </w:tc>
      </w:tr>
      <w:tr w:rsidR="00FF584E">
        <w:tc>
          <w:tcPr>
            <w:tcW w:w="964" w:type="dxa"/>
            <w:vMerge/>
          </w:tcPr>
          <w:p w:rsidR="00FF584E" w:rsidRDefault="00FF584E">
            <w:pPr>
              <w:pStyle w:val="ConsPlusNormal"/>
            </w:pPr>
          </w:p>
        </w:tc>
        <w:tc>
          <w:tcPr>
            <w:tcW w:w="4811" w:type="dxa"/>
            <w:gridSpan w:val="2"/>
            <w:vMerge/>
          </w:tcPr>
          <w:p w:rsidR="00FF584E" w:rsidRDefault="00FF584E">
            <w:pPr>
              <w:pStyle w:val="ConsPlusNormal"/>
            </w:pPr>
          </w:p>
        </w:tc>
        <w:tc>
          <w:tcPr>
            <w:tcW w:w="2643" w:type="dxa"/>
            <w:gridSpan w:val="2"/>
          </w:tcPr>
          <w:p w:rsidR="00FF584E" w:rsidRDefault="00FF584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11" w:type="dxa"/>
          </w:tcPr>
          <w:p w:rsidR="00FF584E" w:rsidRDefault="00FF584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098" w:type="dxa"/>
          </w:tcPr>
          <w:p w:rsidR="00FF584E" w:rsidRDefault="00FF584E">
            <w:pPr>
              <w:pStyle w:val="ConsPlusNormal"/>
              <w:jc w:val="center"/>
            </w:pPr>
            <w:r>
              <w:t>млн кВт x ч</w:t>
            </w:r>
          </w:p>
        </w:tc>
      </w:tr>
      <w:tr w:rsidR="00FF584E">
        <w:tc>
          <w:tcPr>
            <w:tcW w:w="964" w:type="dxa"/>
          </w:tcPr>
          <w:p w:rsidR="00FF584E" w:rsidRDefault="00FF58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1" w:type="dxa"/>
            <w:gridSpan w:val="2"/>
          </w:tcPr>
          <w:p w:rsidR="00FF584E" w:rsidRDefault="00FF584E">
            <w:pPr>
              <w:pStyle w:val="ConsPlusNormal"/>
            </w:pPr>
            <w:r>
              <w:t>АО "Оборонэнерго" Филиал "Северо-Кавказский"</w:t>
            </w:r>
          </w:p>
        </w:tc>
        <w:tc>
          <w:tcPr>
            <w:tcW w:w="2643" w:type="dxa"/>
            <w:gridSpan w:val="2"/>
          </w:tcPr>
          <w:p w:rsidR="00FF584E" w:rsidRDefault="00FF584E">
            <w:pPr>
              <w:pStyle w:val="ConsPlusNormal"/>
              <w:jc w:val="center"/>
            </w:pPr>
            <w:r>
              <w:t>132898,78</w:t>
            </w:r>
          </w:p>
        </w:tc>
        <w:tc>
          <w:tcPr>
            <w:tcW w:w="2211" w:type="dxa"/>
          </w:tcPr>
          <w:p w:rsidR="00FF584E" w:rsidRDefault="00FF584E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FF584E" w:rsidRDefault="00FF584E">
            <w:pPr>
              <w:pStyle w:val="ConsPlusNormal"/>
              <w:jc w:val="center"/>
            </w:pPr>
            <w:r>
              <w:t>4,7456</w:t>
            </w:r>
          </w:p>
        </w:tc>
      </w:tr>
      <w:tr w:rsidR="00FF584E">
        <w:tc>
          <w:tcPr>
            <w:tcW w:w="964" w:type="dxa"/>
          </w:tcPr>
          <w:p w:rsidR="00FF584E" w:rsidRDefault="00FF58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1" w:type="dxa"/>
            <w:gridSpan w:val="2"/>
          </w:tcPr>
          <w:p w:rsidR="00FF584E" w:rsidRDefault="00FF584E">
            <w:pPr>
              <w:pStyle w:val="ConsPlusNormal"/>
            </w:pPr>
            <w:r>
              <w:t>ООО "НВСК"</w:t>
            </w:r>
          </w:p>
        </w:tc>
        <w:tc>
          <w:tcPr>
            <w:tcW w:w="2643" w:type="dxa"/>
            <w:gridSpan w:val="2"/>
          </w:tcPr>
          <w:p w:rsidR="00FF584E" w:rsidRDefault="00FF584E">
            <w:pPr>
              <w:pStyle w:val="ConsPlusNormal"/>
              <w:jc w:val="center"/>
            </w:pPr>
            <w:r>
              <w:t>32135,66</w:t>
            </w:r>
          </w:p>
        </w:tc>
        <w:tc>
          <w:tcPr>
            <w:tcW w:w="2211" w:type="dxa"/>
          </w:tcPr>
          <w:p w:rsidR="00FF584E" w:rsidRDefault="00FF584E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FF584E" w:rsidRDefault="00FF584E">
            <w:pPr>
              <w:pStyle w:val="ConsPlusNormal"/>
              <w:jc w:val="center"/>
            </w:pPr>
            <w:r>
              <w:t>2,8316</w:t>
            </w:r>
          </w:p>
        </w:tc>
      </w:tr>
      <w:tr w:rsidR="00FF584E">
        <w:tc>
          <w:tcPr>
            <w:tcW w:w="964" w:type="dxa"/>
          </w:tcPr>
          <w:p w:rsidR="00FF584E" w:rsidRDefault="00FF58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1" w:type="dxa"/>
            <w:gridSpan w:val="2"/>
          </w:tcPr>
          <w:p w:rsidR="00FF584E" w:rsidRDefault="00FF584E">
            <w:pPr>
              <w:pStyle w:val="ConsPlusNormal"/>
            </w:pPr>
            <w:r>
              <w:t>Приволжская дирекция по энергообеспечению - структурное подразделение Трансэнерго филиала ОАО "РЖД"</w:t>
            </w:r>
          </w:p>
        </w:tc>
        <w:tc>
          <w:tcPr>
            <w:tcW w:w="2643" w:type="dxa"/>
            <w:gridSpan w:val="2"/>
          </w:tcPr>
          <w:p w:rsidR="00FF584E" w:rsidRDefault="00FF584E">
            <w:pPr>
              <w:pStyle w:val="ConsPlusNormal"/>
              <w:jc w:val="center"/>
            </w:pPr>
            <w:r>
              <w:t>67123,50</w:t>
            </w:r>
          </w:p>
        </w:tc>
        <w:tc>
          <w:tcPr>
            <w:tcW w:w="2211" w:type="dxa"/>
          </w:tcPr>
          <w:p w:rsidR="00FF584E" w:rsidRDefault="00FF584E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FF584E" w:rsidRDefault="00FF584E">
            <w:pPr>
              <w:pStyle w:val="ConsPlusNormal"/>
              <w:jc w:val="center"/>
            </w:pPr>
            <w:r>
              <w:t>5,0343</w:t>
            </w:r>
          </w:p>
        </w:tc>
      </w:tr>
      <w:tr w:rsidR="00FF584E">
        <w:tc>
          <w:tcPr>
            <w:tcW w:w="964" w:type="dxa"/>
          </w:tcPr>
          <w:p w:rsidR="00FF584E" w:rsidRDefault="00FF58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1" w:type="dxa"/>
            <w:gridSpan w:val="2"/>
          </w:tcPr>
          <w:p w:rsidR="00FF584E" w:rsidRDefault="00FF584E">
            <w:pPr>
              <w:pStyle w:val="ConsPlusNormal"/>
            </w:pPr>
            <w:r>
              <w:t>ООО "Газпром энерго"</w:t>
            </w:r>
          </w:p>
        </w:tc>
        <w:tc>
          <w:tcPr>
            <w:tcW w:w="2643" w:type="dxa"/>
            <w:gridSpan w:val="2"/>
          </w:tcPr>
          <w:p w:rsidR="00FF584E" w:rsidRDefault="00FF584E">
            <w:pPr>
              <w:pStyle w:val="ConsPlusNormal"/>
              <w:jc w:val="center"/>
            </w:pPr>
            <w:r>
              <w:t>20985,39</w:t>
            </w:r>
          </w:p>
        </w:tc>
        <w:tc>
          <w:tcPr>
            <w:tcW w:w="2211" w:type="dxa"/>
          </w:tcPr>
          <w:p w:rsidR="00FF584E" w:rsidRDefault="00FF584E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FF584E" w:rsidRDefault="00FF584E">
            <w:pPr>
              <w:pStyle w:val="ConsPlusNormal"/>
              <w:jc w:val="center"/>
            </w:pPr>
            <w:r>
              <w:t>0,9947</w:t>
            </w:r>
          </w:p>
        </w:tc>
      </w:tr>
      <w:tr w:rsidR="00FF584E">
        <w:tc>
          <w:tcPr>
            <w:tcW w:w="964" w:type="dxa"/>
          </w:tcPr>
          <w:p w:rsidR="00FF584E" w:rsidRDefault="00FF58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11" w:type="dxa"/>
            <w:gridSpan w:val="2"/>
          </w:tcPr>
          <w:p w:rsidR="00FF584E" w:rsidRDefault="00FF584E">
            <w:pPr>
              <w:pStyle w:val="ConsPlusNormal"/>
            </w:pPr>
            <w:r>
              <w:t>ООО "Энергозащита"</w:t>
            </w:r>
          </w:p>
        </w:tc>
        <w:tc>
          <w:tcPr>
            <w:tcW w:w="2643" w:type="dxa"/>
            <w:gridSpan w:val="2"/>
          </w:tcPr>
          <w:p w:rsidR="00FF584E" w:rsidRDefault="00FF584E">
            <w:pPr>
              <w:pStyle w:val="ConsPlusNormal"/>
              <w:jc w:val="center"/>
            </w:pPr>
            <w:r>
              <w:t>51931,00</w:t>
            </w:r>
          </w:p>
        </w:tc>
        <w:tc>
          <w:tcPr>
            <w:tcW w:w="2211" w:type="dxa"/>
          </w:tcPr>
          <w:p w:rsidR="00FF584E" w:rsidRDefault="00FF584E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FF584E" w:rsidRDefault="00FF584E">
            <w:pPr>
              <w:pStyle w:val="ConsPlusNormal"/>
              <w:jc w:val="center"/>
            </w:pPr>
            <w:r>
              <w:t>0,9910</w:t>
            </w:r>
          </w:p>
        </w:tc>
      </w:tr>
      <w:tr w:rsidR="00FF584E">
        <w:tc>
          <w:tcPr>
            <w:tcW w:w="964" w:type="dxa"/>
          </w:tcPr>
          <w:p w:rsidR="00FF584E" w:rsidRDefault="00FF58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1" w:type="dxa"/>
            <w:gridSpan w:val="2"/>
          </w:tcPr>
          <w:p w:rsidR="00FF584E" w:rsidRDefault="00FF584E">
            <w:pPr>
              <w:pStyle w:val="ConsPlusNormal"/>
            </w:pPr>
            <w:r>
              <w:t>МУП г.Астрахани "Горэлектросеть"</w:t>
            </w:r>
          </w:p>
        </w:tc>
        <w:tc>
          <w:tcPr>
            <w:tcW w:w="2643" w:type="dxa"/>
            <w:gridSpan w:val="2"/>
          </w:tcPr>
          <w:p w:rsidR="00FF584E" w:rsidRDefault="00FF584E">
            <w:pPr>
              <w:pStyle w:val="ConsPlusNormal"/>
              <w:jc w:val="center"/>
            </w:pPr>
            <w:r>
              <w:t>56937,05</w:t>
            </w:r>
          </w:p>
        </w:tc>
        <w:tc>
          <w:tcPr>
            <w:tcW w:w="2211" w:type="dxa"/>
          </w:tcPr>
          <w:p w:rsidR="00FF584E" w:rsidRDefault="00FF584E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FF584E" w:rsidRDefault="00FF584E">
            <w:pPr>
              <w:pStyle w:val="ConsPlusNormal"/>
              <w:jc w:val="center"/>
            </w:pPr>
            <w:r>
              <w:t>4,0228</w:t>
            </w:r>
          </w:p>
        </w:tc>
      </w:tr>
      <w:tr w:rsidR="00FF584E">
        <w:tc>
          <w:tcPr>
            <w:tcW w:w="964" w:type="dxa"/>
          </w:tcPr>
          <w:p w:rsidR="00FF584E" w:rsidRDefault="00FF58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1" w:type="dxa"/>
            <w:gridSpan w:val="2"/>
          </w:tcPr>
          <w:p w:rsidR="00FF584E" w:rsidRDefault="00FF584E">
            <w:pPr>
              <w:pStyle w:val="ConsPlusNormal"/>
            </w:pPr>
            <w:r>
              <w:t>Филиал ПАО "Россети Юг" - "Астраханьэнерго"</w:t>
            </w:r>
          </w:p>
        </w:tc>
        <w:tc>
          <w:tcPr>
            <w:tcW w:w="2643" w:type="dxa"/>
            <w:gridSpan w:val="2"/>
          </w:tcPr>
          <w:p w:rsidR="00FF584E" w:rsidRDefault="00FF584E">
            <w:pPr>
              <w:pStyle w:val="ConsPlusNormal"/>
              <w:jc w:val="center"/>
            </w:pPr>
            <w:r>
              <w:t>4232757,19</w:t>
            </w:r>
          </w:p>
        </w:tc>
        <w:tc>
          <w:tcPr>
            <w:tcW w:w="2211" w:type="dxa"/>
          </w:tcPr>
          <w:p w:rsidR="00FF584E" w:rsidRDefault="00FF584E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FF584E" w:rsidRDefault="00FF584E">
            <w:pPr>
              <w:pStyle w:val="ConsPlusNormal"/>
              <w:jc w:val="center"/>
            </w:pPr>
            <w:r>
              <w:t>516,3526</w:t>
            </w:r>
          </w:p>
        </w:tc>
      </w:tr>
      <w:tr w:rsidR="00FF584E">
        <w:tc>
          <w:tcPr>
            <w:tcW w:w="5775" w:type="dxa"/>
            <w:gridSpan w:val="3"/>
          </w:tcPr>
          <w:p w:rsidR="00FF584E" w:rsidRDefault="00FF584E">
            <w:pPr>
              <w:pStyle w:val="ConsPlusNormal"/>
            </w:pPr>
            <w:r>
              <w:t>ВСЕГО</w:t>
            </w:r>
          </w:p>
        </w:tc>
        <w:tc>
          <w:tcPr>
            <w:tcW w:w="2643" w:type="dxa"/>
            <w:gridSpan w:val="2"/>
          </w:tcPr>
          <w:p w:rsidR="00FF584E" w:rsidRDefault="00FF584E">
            <w:pPr>
              <w:pStyle w:val="ConsPlusNormal"/>
              <w:jc w:val="center"/>
            </w:pPr>
            <w:r>
              <w:t>4594768,57</w:t>
            </w:r>
          </w:p>
        </w:tc>
        <w:tc>
          <w:tcPr>
            <w:tcW w:w="2211" w:type="dxa"/>
          </w:tcPr>
          <w:p w:rsidR="00FF584E" w:rsidRDefault="00FF584E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FF584E" w:rsidRDefault="00FF584E">
            <w:pPr>
              <w:pStyle w:val="ConsPlusNormal"/>
              <w:jc w:val="center"/>
            </w:pPr>
            <w:r>
              <w:t>534,9726</w:t>
            </w:r>
          </w:p>
        </w:tc>
      </w:tr>
    </w:tbl>
    <w:p w:rsidR="00FF584E" w:rsidRDefault="00FF584E">
      <w:pPr>
        <w:pStyle w:val="ConsPlusNormal"/>
      </w:pPr>
    </w:p>
    <w:p w:rsidR="00FF584E" w:rsidRDefault="00FF584E">
      <w:pPr>
        <w:pStyle w:val="ConsPlusTitle"/>
        <w:jc w:val="center"/>
        <w:outlineLvl w:val="1"/>
      </w:pPr>
      <w:r>
        <w:t>Размер</w:t>
      </w:r>
    </w:p>
    <w:p w:rsidR="00FF584E" w:rsidRDefault="00FF584E">
      <w:pPr>
        <w:pStyle w:val="ConsPlusTitle"/>
        <w:jc w:val="center"/>
      </w:pPr>
      <w:r>
        <w:t>экономически обоснованных единых (котловых) тарифов</w:t>
      </w:r>
    </w:p>
    <w:p w:rsidR="00FF584E" w:rsidRDefault="00FF584E">
      <w:pPr>
        <w:pStyle w:val="ConsPlusTitle"/>
        <w:jc w:val="center"/>
      </w:pPr>
      <w:r>
        <w:t>на услуги по передаче электрической энергии по сетям</w:t>
      </w:r>
    </w:p>
    <w:p w:rsidR="00FF584E" w:rsidRDefault="00FF584E">
      <w:pPr>
        <w:pStyle w:val="ConsPlusTitle"/>
        <w:jc w:val="center"/>
      </w:pPr>
      <w:r>
        <w:t xml:space="preserve">Астраханской области </w:t>
      </w:r>
      <w:hyperlink w:anchor="P338">
        <w:r>
          <w:rPr>
            <w:color w:val="0000FF"/>
          </w:rPr>
          <w:t>&lt;1&gt;</w:t>
        </w:r>
      </w:hyperlink>
      <w:r>
        <w:t xml:space="preserve"> на 2024 год</w:t>
      </w:r>
    </w:p>
    <w:p w:rsidR="00FF584E" w:rsidRDefault="00FF584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387"/>
        <w:gridCol w:w="1814"/>
        <w:gridCol w:w="2324"/>
        <w:gridCol w:w="2268"/>
        <w:gridCol w:w="1814"/>
        <w:gridCol w:w="2154"/>
      </w:tblGrid>
      <w:tr w:rsidR="00FF584E">
        <w:tc>
          <w:tcPr>
            <w:tcW w:w="1020" w:type="dxa"/>
            <w:vMerge w:val="restart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7" w:type="dxa"/>
            <w:vMerge w:val="restart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814" w:type="dxa"/>
            <w:vMerge w:val="restart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60" w:type="dxa"/>
            <w:gridSpan w:val="4"/>
          </w:tcPr>
          <w:p w:rsidR="00FF584E" w:rsidRDefault="00FF584E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FF584E">
        <w:tc>
          <w:tcPr>
            <w:tcW w:w="1020" w:type="dxa"/>
            <w:vMerge/>
          </w:tcPr>
          <w:p w:rsidR="00FF584E" w:rsidRDefault="00FF584E">
            <w:pPr>
              <w:pStyle w:val="ConsPlusNormal"/>
            </w:pPr>
          </w:p>
        </w:tc>
        <w:tc>
          <w:tcPr>
            <w:tcW w:w="2387" w:type="dxa"/>
            <w:vMerge/>
          </w:tcPr>
          <w:p w:rsidR="00FF584E" w:rsidRDefault="00FF584E">
            <w:pPr>
              <w:pStyle w:val="ConsPlusNormal"/>
            </w:pPr>
          </w:p>
        </w:tc>
        <w:tc>
          <w:tcPr>
            <w:tcW w:w="1814" w:type="dxa"/>
            <w:vMerge/>
          </w:tcPr>
          <w:p w:rsidR="00FF584E" w:rsidRDefault="00FF584E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2268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СН-I</w:t>
            </w:r>
          </w:p>
        </w:tc>
        <w:tc>
          <w:tcPr>
            <w:tcW w:w="1814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СН-II</w:t>
            </w:r>
          </w:p>
        </w:tc>
        <w:tc>
          <w:tcPr>
            <w:tcW w:w="2154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НН</w:t>
            </w:r>
          </w:p>
        </w:tc>
      </w:tr>
      <w:tr w:rsidR="00FF584E">
        <w:tc>
          <w:tcPr>
            <w:tcW w:w="1020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7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7</w:t>
            </w:r>
          </w:p>
        </w:tc>
      </w:tr>
      <w:tr w:rsidR="00FF584E">
        <w:tc>
          <w:tcPr>
            <w:tcW w:w="1020" w:type="dxa"/>
          </w:tcPr>
          <w:p w:rsidR="00FF584E" w:rsidRDefault="00FF58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1" w:type="dxa"/>
            <w:gridSpan w:val="6"/>
          </w:tcPr>
          <w:p w:rsidR="00FF584E" w:rsidRDefault="00FF584E">
            <w:pPr>
              <w:pStyle w:val="ConsPlusNormal"/>
            </w:pPr>
            <w:r>
              <w:t>Величины, используемые при утверждении (расчете) единых (котловых) тарифов на услуги по передаче электрической энергии на территории Астраханской области:</w:t>
            </w:r>
          </w:p>
        </w:tc>
      </w:tr>
      <w:tr w:rsidR="00FF584E">
        <w:tc>
          <w:tcPr>
            <w:tcW w:w="1020" w:type="dxa"/>
          </w:tcPr>
          <w:p w:rsidR="00FF584E" w:rsidRDefault="00FF584E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4201" w:type="dxa"/>
            <w:gridSpan w:val="2"/>
          </w:tcPr>
          <w:p w:rsidR="00FF584E" w:rsidRDefault="00FF584E">
            <w:pPr>
              <w:pStyle w:val="ConsPlusNormal"/>
            </w:pPr>
            <w: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8560" w:type="dxa"/>
            <w:gridSpan w:val="4"/>
          </w:tcPr>
          <w:p w:rsidR="00FF584E" w:rsidRDefault="00FF584E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FF584E">
        <w:tc>
          <w:tcPr>
            <w:tcW w:w="1020" w:type="dxa"/>
          </w:tcPr>
          <w:p w:rsidR="00FF584E" w:rsidRDefault="00FF584E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2761" w:type="dxa"/>
            <w:gridSpan w:val="6"/>
          </w:tcPr>
          <w:p w:rsidR="00FF584E" w:rsidRDefault="00FF584E">
            <w:pPr>
              <w:pStyle w:val="ConsPlusNormal"/>
            </w:pPr>
            <w:r>
              <w:t>Двухставочный тариф</w:t>
            </w:r>
          </w:p>
        </w:tc>
      </w:tr>
      <w:tr w:rsidR="00FF584E">
        <w:tc>
          <w:tcPr>
            <w:tcW w:w="1020" w:type="dxa"/>
          </w:tcPr>
          <w:p w:rsidR="00FF584E" w:rsidRDefault="00FF584E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2387" w:type="dxa"/>
          </w:tcPr>
          <w:p w:rsidR="00FF584E" w:rsidRDefault="00FF584E">
            <w:pPr>
              <w:pStyle w:val="ConsPlusNormal"/>
            </w:pPr>
            <w:r>
              <w:t>- ставка на содержание электрических сетей</w:t>
            </w:r>
          </w:p>
        </w:tc>
        <w:tc>
          <w:tcPr>
            <w:tcW w:w="1814" w:type="dxa"/>
          </w:tcPr>
          <w:p w:rsidR="00FF584E" w:rsidRDefault="00FF584E">
            <w:pPr>
              <w:pStyle w:val="ConsPlusNormal"/>
              <w:jc w:val="center"/>
            </w:pPr>
            <w:r>
              <w:t>руб./МВт·мес.</w:t>
            </w:r>
          </w:p>
        </w:tc>
        <w:tc>
          <w:tcPr>
            <w:tcW w:w="2324" w:type="dxa"/>
          </w:tcPr>
          <w:p w:rsidR="00FF584E" w:rsidRDefault="00FF584E">
            <w:pPr>
              <w:pStyle w:val="ConsPlusNormal"/>
              <w:jc w:val="center"/>
            </w:pPr>
            <w:r>
              <w:t>397227,26</w:t>
            </w:r>
          </w:p>
        </w:tc>
        <w:tc>
          <w:tcPr>
            <w:tcW w:w="2268" w:type="dxa"/>
          </w:tcPr>
          <w:p w:rsidR="00FF584E" w:rsidRDefault="00FF584E">
            <w:pPr>
              <w:pStyle w:val="ConsPlusNormal"/>
              <w:jc w:val="center"/>
            </w:pPr>
            <w:r>
              <w:t>356135,59</w:t>
            </w:r>
          </w:p>
        </w:tc>
        <w:tc>
          <w:tcPr>
            <w:tcW w:w="1814" w:type="dxa"/>
          </w:tcPr>
          <w:p w:rsidR="00FF584E" w:rsidRDefault="00FF584E">
            <w:pPr>
              <w:pStyle w:val="ConsPlusNormal"/>
              <w:jc w:val="center"/>
            </w:pPr>
            <w:r>
              <w:t>778747,19</w:t>
            </w:r>
          </w:p>
        </w:tc>
        <w:tc>
          <w:tcPr>
            <w:tcW w:w="2154" w:type="dxa"/>
          </w:tcPr>
          <w:p w:rsidR="00FF584E" w:rsidRDefault="00FF584E">
            <w:pPr>
              <w:pStyle w:val="ConsPlusNormal"/>
              <w:jc w:val="center"/>
            </w:pPr>
            <w:r>
              <w:t>1189175,64</w:t>
            </w:r>
          </w:p>
        </w:tc>
      </w:tr>
      <w:tr w:rsidR="00FF584E">
        <w:tc>
          <w:tcPr>
            <w:tcW w:w="1020" w:type="dxa"/>
          </w:tcPr>
          <w:p w:rsidR="00FF584E" w:rsidRDefault="00FF584E">
            <w:pPr>
              <w:pStyle w:val="ConsPlusNormal"/>
              <w:jc w:val="center"/>
            </w:pPr>
            <w:r>
              <w:t>1.1.1.2</w:t>
            </w:r>
          </w:p>
        </w:tc>
        <w:tc>
          <w:tcPr>
            <w:tcW w:w="2387" w:type="dxa"/>
          </w:tcPr>
          <w:p w:rsidR="00FF584E" w:rsidRDefault="00FF584E">
            <w:pPr>
              <w:pStyle w:val="ConsPlusNormal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814" w:type="dxa"/>
          </w:tcPr>
          <w:p w:rsidR="00FF584E" w:rsidRDefault="00FF584E">
            <w:pPr>
              <w:pStyle w:val="ConsPlusNormal"/>
              <w:jc w:val="center"/>
            </w:pPr>
            <w:r>
              <w:t>руб./МВт·ч</w:t>
            </w:r>
          </w:p>
        </w:tc>
        <w:tc>
          <w:tcPr>
            <w:tcW w:w="2324" w:type="dxa"/>
          </w:tcPr>
          <w:p w:rsidR="00FF584E" w:rsidRDefault="00FF584E">
            <w:pPr>
              <w:pStyle w:val="ConsPlusNormal"/>
              <w:jc w:val="center"/>
            </w:pPr>
            <w:r>
              <w:t>192,48</w:t>
            </w:r>
          </w:p>
        </w:tc>
        <w:tc>
          <w:tcPr>
            <w:tcW w:w="2268" w:type="dxa"/>
          </w:tcPr>
          <w:p w:rsidR="00FF584E" w:rsidRDefault="00FF584E">
            <w:pPr>
              <w:pStyle w:val="ConsPlusNormal"/>
              <w:jc w:val="center"/>
            </w:pPr>
            <w:r>
              <w:t>359,04</w:t>
            </w:r>
          </w:p>
        </w:tc>
        <w:tc>
          <w:tcPr>
            <w:tcW w:w="1814" w:type="dxa"/>
          </w:tcPr>
          <w:p w:rsidR="00FF584E" w:rsidRDefault="00FF584E">
            <w:pPr>
              <w:pStyle w:val="ConsPlusNormal"/>
              <w:jc w:val="center"/>
            </w:pPr>
            <w:r>
              <w:t>673,25</w:t>
            </w:r>
          </w:p>
        </w:tc>
        <w:tc>
          <w:tcPr>
            <w:tcW w:w="2154" w:type="dxa"/>
          </w:tcPr>
          <w:p w:rsidR="00FF584E" w:rsidRDefault="00FF584E">
            <w:pPr>
              <w:pStyle w:val="ConsPlusNormal"/>
              <w:jc w:val="center"/>
            </w:pPr>
            <w:r>
              <w:t>1340,16</w:t>
            </w:r>
          </w:p>
        </w:tc>
      </w:tr>
      <w:tr w:rsidR="00FF584E">
        <w:tc>
          <w:tcPr>
            <w:tcW w:w="1020" w:type="dxa"/>
          </w:tcPr>
          <w:p w:rsidR="00FF584E" w:rsidRDefault="00FF584E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2387" w:type="dxa"/>
          </w:tcPr>
          <w:p w:rsidR="00FF584E" w:rsidRDefault="00FF584E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814" w:type="dxa"/>
          </w:tcPr>
          <w:p w:rsidR="00FF584E" w:rsidRDefault="00FF584E">
            <w:pPr>
              <w:pStyle w:val="ConsPlusNormal"/>
              <w:jc w:val="center"/>
            </w:pPr>
            <w:r>
              <w:t>руб./кВт·ч</w:t>
            </w:r>
          </w:p>
        </w:tc>
        <w:tc>
          <w:tcPr>
            <w:tcW w:w="2324" w:type="dxa"/>
          </w:tcPr>
          <w:p w:rsidR="00FF584E" w:rsidRDefault="00FF584E">
            <w:pPr>
              <w:pStyle w:val="ConsPlusNormal"/>
              <w:jc w:val="center"/>
            </w:pPr>
            <w:r>
              <w:t>0,73857</w:t>
            </w:r>
          </w:p>
        </w:tc>
        <w:tc>
          <w:tcPr>
            <w:tcW w:w="2268" w:type="dxa"/>
          </w:tcPr>
          <w:p w:rsidR="00FF584E" w:rsidRDefault="00FF584E">
            <w:pPr>
              <w:pStyle w:val="ConsPlusNormal"/>
              <w:jc w:val="center"/>
            </w:pPr>
            <w:r>
              <w:t>1,02326</w:t>
            </w:r>
          </w:p>
        </w:tc>
        <w:tc>
          <w:tcPr>
            <w:tcW w:w="1814" w:type="dxa"/>
          </w:tcPr>
          <w:p w:rsidR="00FF584E" w:rsidRDefault="00FF584E">
            <w:pPr>
              <w:pStyle w:val="ConsPlusNormal"/>
              <w:jc w:val="center"/>
            </w:pPr>
            <w:r>
              <w:t>2,20507</w:t>
            </w:r>
          </w:p>
        </w:tc>
        <w:tc>
          <w:tcPr>
            <w:tcW w:w="2154" w:type="dxa"/>
          </w:tcPr>
          <w:p w:rsidR="00FF584E" w:rsidRDefault="00FF584E">
            <w:pPr>
              <w:pStyle w:val="ConsPlusNormal"/>
              <w:jc w:val="center"/>
            </w:pPr>
            <w:r>
              <w:t>3,62011</w:t>
            </w:r>
          </w:p>
        </w:tc>
      </w:tr>
      <w:tr w:rsidR="00FF584E">
        <w:tc>
          <w:tcPr>
            <w:tcW w:w="1020" w:type="dxa"/>
          </w:tcPr>
          <w:p w:rsidR="00FF584E" w:rsidRDefault="00FF584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01" w:type="dxa"/>
            <w:gridSpan w:val="2"/>
          </w:tcPr>
          <w:p w:rsidR="00FF584E" w:rsidRDefault="00FF584E">
            <w:pPr>
              <w:pStyle w:val="ConsPlusNormal"/>
            </w:pPr>
            <w: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8560" w:type="dxa"/>
            <w:gridSpan w:val="4"/>
          </w:tcPr>
          <w:p w:rsidR="00FF584E" w:rsidRDefault="00FF584E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FF584E">
        <w:tc>
          <w:tcPr>
            <w:tcW w:w="1020" w:type="dxa"/>
          </w:tcPr>
          <w:p w:rsidR="00FF584E" w:rsidRDefault="00FF584E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12761" w:type="dxa"/>
            <w:gridSpan w:val="6"/>
          </w:tcPr>
          <w:p w:rsidR="00FF584E" w:rsidRDefault="00FF584E">
            <w:pPr>
              <w:pStyle w:val="ConsPlusNormal"/>
            </w:pPr>
            <w:r>
              <w:t>Двухставочный тариф</w:t>
            </w:r>
          </w:p>
        </w:tc>
      </w:tr>
      <w:tr w:rsidR="00FF584E">
        <w:tc>
          <w:tcPr>
            <w:tcW w:w="1020" w:type="dxa"/>
          </w:tcPr>
          <w:p w:rsidR="00FF584E" w:rsidRDefault="00FF584E">
            <w:pPr>
              <w:pStyle w:val="ConsPlusNormal"/>
              <w:jc w:val="center"/>
            </w:pPr>
            <w:r>
              <w:t>1.2.1.1.</w:t>
            </w:r>
          </w:p>
        </w:tc>
        <w:tc>
          <w:tcPr>
            <w:tcW w:w="2387" w:type="dxa"/>
          </w:tcPr>
          <w:p w:rsidR="00FF584E" w:rsidRDefault="00FF584E">
            <w:pPr>
              <w:pStyle w:val="ConsPlusNormal"/>
            </w:pPr>
            <w:r>
              <w:t>- ставка на содержание электрических сетей</w:t>
            </w:r>
          </w:p>
        </w:tc>
        <w:tc>
          <w:tcPr>
            <w:tcW w:w="1814" w:type="dxa"/>
          </w:tcPr>
          <w:p w:rsidR="00FF584E" w:rsidRDefault="00FF584E">
            <w:pPr>
              <w:pStyle w:val="ConsPlusNormal"/>
              <w:jc w:val="center"/>
            </w:pPr>
            <w:r>
              <w:t>руб./МВт·мес.</w:t>
            </w:r>
          </w:p>
        </w:tc>
        <w:tc>
          <w:tcPr>
            <w:tcW w:w="2324" w:type="dxa"/>
          </w:tcPr>
          <w:p w:rsidR="00FF584E" w:rsidRDefault="00FF584E">
            <w:pPr>
              <w:pStyle w:val="ConsPlusNormal"/>
              <w:jc w:val="center"/>
            </w:pPr>
            <w:r>
              <w:t>429988,67</w:t>
            </w:r>
          </w:p>
        </w:tc>
        <w:tc>
          <w:tcPr>
            <w:tcW w:w="2268" w:type="dxa"/>
          </w:tcPr>
          <w:p w:rsidR="00FF584E" w:rsidRDefault="00FF584E">
            <w:pPr>
              <w:pStyle w:val="ConsPlusNormal"/>
              <w:jc w:val="center"/>
            </w:pPr>
            <w:r>
              <w:t>403980,67</w:t>
            </w:r>
          </w:p>
        </w:tc>
        <w:tc>
          <w:tcPr>
            <w:tcW w:w="1814" w:type="dxa"/>
          </w:tcPr>
          <w:p w:rsidR="00FF584E" w:rsidRDefault="00FF584E">
            <w:pPr>
              <w:pStyle w:val="ConsPlusNormal"/>
              <w:jc w:val="center"/>
            </w:pPr>
            <w:r>
              <w:t>851767,46</w:t>
            </w:r>
          </w:p>
        </w:tc>
        <w:tc>
          <w:tcPr>
            <w:tcW w:w="2154" w:type="dxa"/>
          </w:tcPr>
          <w:p w:rsidR="00FF584E" w:rsidRDefault="00FF584E">
            <w:pPr>
              <w:pStyle w:val="ConsPlusNormal"/>
              <w:jc w:val="center"/>
            </w:pPr>
            <w:r>
              <w:t>1258968,49</w:t>
            </w:r>
          </w:p>
        </w:tc>
      </w:tr>
      <w:tr w:rsidR="00FF584E">
        <w:tc>
          <w:tcPr>
            <w:tcW w:w="1020" w:type="dxa"/>
          </w:tcPr>
          <w:p w:rsidR="00FF584E" w:rsidRDefault="00FF584E">
            <w:pPr>
              <w:pStyle w:val="ConsPlusNormal"/>
              <w:jc w:val="center"/>
            </w:pPr>
            <w:r>
              <w:t>1.2.1.2.</w:t>
            </w:r>
          </w:p>
        </w:tc>
        <w:tc>
          <w:tcPr>
            <w:tcW w:w="2387" w:type="dxa"/>
          </w:tcPr>
          <w:p w:rsidR="00FF584E" w:rsidRDefault="00FF584E">
            <w:pPr>
              <w:pStyle w:val="ConsPlusNormal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814" w:type="dxa"/>
          </w:tcPr>
          <w:p w:rsidR="00FF584E" w:rsidRDefault="00FF584E">
            <w:pPr>
              <w:pStyle w:val="ConsPlusNormal"/>
              <w:jc w:val="center"/>
            </w:pPr>
            <w:r>
              <w:t>руб./МВт·ч</w:t>
            </w:r>
          </w:p>
        </w:tc>
        <w:tc>
          <w:tcPr>
            <w:tcW w:w="2324" w:type="dxa"/>
          </w:tcPr>
          <w:p w:rsidR="00FF584E" w:rsidRDefault="00FF584E">
            <w:pPr>
              <w:pStyle w:val="ConsPlusNormal"/>
              <w:jc w:val="center"/>
            </w:pPr>
            <w:r>
              <w:t>210,00</w:t>
            </w:r>
          </w:p>
        </w:tc>
        <w:tc>
          <w:tcPr>
            <w:tcW w:w="2268" w:type="dxa"/>
          </w:tcPr>
          <w:p w:rsidR="00FF584E" w:rsidRDefault="00FF584E">
            <w:pPr>
              <w:pStyle w:val="ConsPlusNormal"/>
              <w:jc w:val="center"/>
            </w:pPr>
            <w:r>
              <w:t>391,71</w:t>
            </w:r>
          </w:p>
        </w:tc>
        <w:tc>
          <w:tcPr>
            <w:tcW w:w="1814" w:type="dxa"/>
          </w:tcPr>
          <w:p w:rsidR="00FF584E" w:rsidRDefault="00FF584E">
            <w:pPr>
              <w:pStyle w:val="ConsPlusNormal"/>
              <w:jc w:val="center"/>
            </w:pPr>
            <w:r>
              <w:t>734,52</w:t>
            </w:r>
          </w:p>
        </w:tc>
        <w:tc>
          <w:tcPr>
            <w:tcW w:w="2154" w:type="dxa"/>
          </w:tcPr>
          <w:p w:rsidR="00FF584E" w:rsidRDefault="00FF584E">
            <w:pPr>
              <w:pStyle w:val="ConsPlusNormal"/>
              <w:jc w:val="center"/>
            </w:pPr>
            <w:r>
              <w:t>1462,11</w:t>
            </w:r>
          </w:p>
        </w:tc>
      </w:tr>
      <w:tr w:rsidR="00FF584E">
        <w:tc>
          <w:tcPr>
            <w:tcW w:w="1020" w:type="dxa"/>
          </w:tcPr>
          <w:p w:rsidR="00FF584E" w:rsidRDefault="00FF584E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2387" w:type="dxa"/>
          </w:tcPr>
          <w:p w:rsidR="00FF584E" w:rsidRDefault="00FF584E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814" w:type="dxa"/>
          </w:tcPr>
          <w:p w:rsidR="00FF584E" w:rsidRDefault="00FF584E">
            <w:pPr>
              <w:pStyle w:val="ConsPlusNormal"/>
              <w:jc w:val="center"/>
            </w:pPr>
            <w:r>
              <w:t>руб./кВт·ч</w:t>
            </w:r>
          </w:p>
        </w:tc>
        <w:tc>
          <w:tcPr>
            <w:tcW w:w="2324" w:type="dxa"/>
          </w:tcPr>
          <w:p w:rsidR="00FF584E" w:rsidRDefault="00FF584E">
            <w:pPr>
              <w:pStyle w:val="ConsPlusNormal"/>
              <w:jc w:val="center"/>
            </w:pPr>
            <w:r>
              <w:t>0,80741</w:t>
            </w:r>
          </w:p>
        </w:tc>
        <w:tc>
          <w:tcPr>
            <w:tcW w:w="2268" w:type="dxa"/>
          </w:tcPr>
          <w:p w:rsidR="00FF584E" w:rsidRDefault="00FF584E">
            <w:pPr>
              <w:pStyle w:val="ConsPlusNormal"/>
              <w:jc w:val="center"/>
            </w:pPr>
            <w:r>
              <w:t>1,07069</w:t>
            </w:r>
          </w:p>
        </w:tc>
        <w:tc>
          <w:tcPr>
            <w:tcW w:w="1814" w:type="dxa"/>
          </w:tcPr>
          <w:p w:rsidR="00FF584E" w:rsidRDefault="00FF584E">
            <w:pPr>
              <w:pStyle w:val="ConsPlusNormal"/>
              <w:jc w:val="center"/>
            </w:pPr>
            <w:r>
              <w:t>2,41266</w:t>
            </w:r>
          </w:p>
        </w:tc>
        <w:tc>
          <w:tcPr>
            <w:tcW w:w="2154" w:type="dxa"/>
          </w:tcPr>
          <w:p w:rsidR="00FF584E" w:rsidRDefault="00FF584E">
            <w:pPr>
              <w:pStyle w:val="ConsPlusNormal"/>
              <w:jc w:val="center"/>
            </w:pPr>
            <w:r>
              <w:t>3,88865</w:t>
            </w:r>
          </w:p>
        </w:tc>
      </w:tr>
      <w:tr w:rsidR="00FF584E">
        <w:tc>
          <w:tcPr>
            <w:tcW w:w="1020" w:type="dxa"/>
            <w:vMerge w:val="restart"/>
          </w:tcPr>
          <w:p w:rsidR="00FF584E" w:rsidRDefault="00FF58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01" w:type="dxa"/>
            <w:gridSpan w:val="2"/>
            <w:vMerge w:val="restart"/>
          </w:tcPr>
          <w:p w:rsidR="00FF584E" w:rsidRDefault="00FF584E">
            <w:pPr>
              <w:pStyle w:val="ConsPlusNormal"/>
            </w:pPr>
            <w:r>
              <w:t xml:space="preserve">Наименование сетевой организации с указанием необходимой валовой выручки </w:t>
            </w:r>
            <w:r>
              <w:lastRenderedPageBreak/>
              <w:t>(без учета оплаты потерь), необходимая валовая выручка которой учтена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2324" w:type="dxa"/>
          </w:tcPr>
          <w:p w:rsidR="00FF584E" w:rsidRDefault="00FF584E">
            <w:pPr>
              <w:pStyle w:val="ConsPlusNormal"/>
              <w:jc w:val="center"/>
            </w:pPr>
            <w:r>
              <w:lastRenderedPageBreak/>
              <w:t xml:space="preserve">Необходимая валовая выручка сетевых </w:t>
            </w:r>
            <w:r>
              <w:lastRenderedPageBreak/>
              <w:t>организаций без учета оплаты потерь, учтенная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2268" w:type="dxa"/>
          </w:tcPr>
          <w:p w:rsidR="00FF584E" w:rsidRDefault="00FF584E">
            <w:pPr>
              <w:pStyle w:val="ConsPlusNormal"/>
              <w:jc w:val="center"/>
            </w:pPr>
            <w:r>
              <w:lastRenderedPageBreak/>
              <w:t xml:space="preserve">Учтенные расходы сетевых организаций, </w:t>
            </w:r>
            <w:r>
              <w:lastRenderedPageBreak/>
              <w:t>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1814" w:type="dxa"/>
          </w:tcPr>
          <w:p w:rsidR="00FF584E" w:rsidRDefault="00FF584E">
            <w:pPr>
              <w:pStyle w:val="ConsPlusNormal"/>
              <w:jc w:val="center"/>
            </w:pPr>
            <w:r>
              <w:lastRenderedPageBreak/>
              <w:t xml:space="preserve">Необходимая валовая выручка </w:t>
            </w:r>
            <w:r>
              <w:lastRenderedPageBreak/>
              <w:t>на оплату технологического расхода (потерь) электрической энергии</w:t>
            </w:r>
          </w:p>
        </w:tc>
        <w:tc>
          <w:tcPr>
            <w:tcW w:w="2154" w:type="dxa"/>
          </w:tcPr>
          <w:p w:rsidR="00FF584E" w:rsidRDefault="00FF584E">
            <w:pPr>
              <w:pStyle w:val="ConsPlusNormal"/>
              <w:jc w:val="center"/>
            </w:pPr>
            <w:r>
              <w:lastRenderedPageBreak/>
              <w:t xml:space="preserve">Величина потерь электрической </w:t>
            </w:r>
            <w:r>
              <w:lastRenderedPageBreak/>
              <w:t>энергии при ее передаче по электрическим сетям, учтенная при формировании регулируемых цен (тарифов)</w:t>
            </w:r>
          </w:p>
        </w:tc>
      </w:tr>
      <w:tr w:rsidR="00FF584E">
        <w:tc>
          <w:tcPr>
            <w:tcW w:w="1020" w:type="dxa"/>
            <w:vMerge/>
          </w:tcPr>
          <w:p w:rsidR="00FF584E" w:rsidRDefault="00FF584E">
            <w:pPr>
              <w:pStyle w:val="ConsPlusNormal"/>
            </w:pPr>
          </w:p>
        </w:tc>
        <w:tc>
          <w:tcPr>
            <w:tcW w:w="4201" w:type="dxa"/>
            <w:gridSpan w:val="2"/>
            <w:vMerge/>
          </w:tcPr>
          <w:p w:rsidR="00FF584E" w:rsidRDefault="00FF584E">
            <w:pPr>
              <w:pStyle w:val="ConsPlusNormal"/>
            </w:pPr>
          </w:p>
        </w:tc>
        <w:tc>
          <w:tcPr>
            <w:tcW w:w="2324" w:type="dxa"/>
          </w:tcPr>
          <w:p w:rsidR="00FF584E" w:rsidRDefault="00FF584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FF584E" w:rsidRDefault="00FF584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14" w:type="dxa"/>
          </w:tcPr>
          <w:p w:rsidR="00FF584E" w:rsidRDefault="00FF584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4" w:type="dxa"/>
          </w:tcPr>
          <w:p w:rsidR="00FF584E" w:rsidRDefault="00FF584E">
            <w:pPr>
              <w:pStyle w:val="ConsPlusNormal"/>
              <w:jc w:val="center"/>
            </w:pPr>
            <w:r>
              <w:t>млн кВт x ч</w:t>
            </w:r>
          </w:p>
        </w:tc>
      </w:tr>
      <w:tr w:rsidR="00FF584E">
        <w:tc>
          <w:tcPr>
            <w:tcW w:w="1020" w:type="dxa"/>
          </w:tcPr>
          <w:p w:rsidR="00FF584E" w:rsidRDefault="00FF58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01" w:type="dxa"/>
            <w:gridSpan w:val="2"/>
          </w:tcPr>
          <w:p w:rsidR="00FF584E" w:rsidRDefault="00FF584E">
            <w:pPr>
              <w:pStyle w:val="ConsPlusNormal"/>
            </w:pPr>
            <w:r>
              <w:t>АО "Оборонэнерго" Филиал "Северо-Кавказский"</w:t>
            </w:r>
          </w:p>
        </w:tc>
        <w:tc>
          <w:tcPr>
            <w:tcW w:w="2324" w:type="dxa"/>
          </w:tcPr>
          <w:p w:rsidR="00FF584E" w:rsidRDefault="00FF584E">
            <w:pPr>
              <w:pStyle w:val="ConsPlusNormal"/>
              <w:jc w:val="center"/>
            </w:pPr>
            <w:r>
              <w:t>186888,50</w:t>
            </w:r>
          </w:p>
        </w:tc>
        <w:tc>
          <w:tcPr>
            <w:tcW w:w="2268" w:type="dxa"/>
          </w:tcPr>
          <w:p w:rsidR="00FF584E" w:rsidRDefault="00FF584E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FF584E" w:rsidRDefault="00FF584E">
            <w:pPr>
              <w:pStyle w:val="ConsPlusNormal"/>
              <w:jc w:val="center"/>
            </w:pPr>
            <w:r>
              <w:t>20241,69</w:t>
            </w:r>
          </w:p>
        </w:tc>
        <w:tc>
          <w:tcPr>
            <w:tcW w:w="2154" w:type="dxa"/>
          </w:tcPr>
          <w:p w:rsidR="00FF584E" w:rsidRDefault="00FF584E">
            <w:pPr>
              <w:pStyle w:val="ConsPlusNormal"/>
              <w:jc w:val="center"/>
            </w:pPr>
            <w:r>
              <w:t>4,3267</w:t>
            </w:r>
          </w:p>
        </w:tc>
      </w:tr>
      <w:tr w:rsidR="00FF584E">
        <w:tc>
          <w:tcPr>
            <w:tcW w:w="1020" w:type="dxa"/>
          </w:tcPr>
          <w:p w:rsidR="00FF584E" w:rsidRDefault="00FF58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01" w:type="dxa"/>
            <w:gridSpan w:val="2"/>
          </w:tcPr>
          <w:p w:rsidR="00FF584E" w:rsidRDefault="00FF584E">
            <w:pPr>
              <w:pStyle w:val="ConsPlusNormal"/>
            </w:pPr>
            <w:r>
              <w:t>Приволжская дирекция по энергообеспечению - структурное подразделение Трансэнерго филиала ОАО "РЖД"</w:t>
            </w:r>
          </w:p>
        </w:tc>
        <w:tc>
          <w:tcPr>
            <w:tcW w:w="2324" w:type="dxa"/>
          </w:tcPr>
          <w:p w:rsidR="00FF584E" w:rsidRDefault="00FF584E">
            <w:pPr>
              <w:pStyle w:val="ConsPlusNormal"/>
              <w:jc w:val="center"/>
            </w:pPr>
            <w:r>
              <w:t>79598,08</w:t>
            </w:r>
          </w:p>
        </w:tc>
        <w:tc>
          <w:tcPr>
            <w:tcW w:w="2268" w:type="dxa"/>
          </w:tcPr>
          <w:p w:rsidR="00FF584E" w:rsidRDefault="00FF584E">
            <w:pPr>
              <w:pStyle w:val="ConsPlusNormal"/>
              <w:jc w:val="center"/>
            </w:pPr>
            <w:r>
              <w:t>565,49</w:t>
            </w:r>
          </w:p>
        </w:tc>
        <w:tc>
          <w:tcPr>
            <w:tcW w:w="1814" w:type="dxa"/>
          </w:tcPr>
          <w:p w:rsidR="00FF584E" w:rsidRDefault="00FF584E">
            <w:pPr>
              <w:pStyle w:val="ConsPlusNormal"/>
              <w:jc w:val="center"/>
            </w:pPr>
            <w:r>
              <w:t>20724,17</w:t>
            </w:r>
          </w:p>
        </w:tc>
        <w:tc>
          <w:tcPr>
            <w:tcW w:w="2154" w:type="dxa"/>
          </w:tcPr>
          <w:p w:rsidR="00FF584E" w:rsidRDefault="00FF584E">
            <w:pPr>
              <w:pStyle w:val="ConsPlusNormal"/>
              <w:jc w:val="center"/>
            </w:pPr>
            <w:r>
              <w:t>4,8772</w:t>
            </w:r>
          </w:p>
        </w:tc>
      </w:tr>
      <w:tr w:rsidR="00FF584E">
        <w:tc>
          <w:tcPr>
            <w:tcW w:w="1020" w:type="dxa"/>
          </w:tcPr>
          <w:p w:rsidR="00FF584E" w:rsidRDefault="00FF58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01" w:type="dxa"/>
            <w:gridSpan w:val="2"/>
          </w:tcPr>
          <w:p w:rsidR="00FF584E" w:rsidRDefault="00FF584E">
            <w:pPr>
              <w:pStyle w:val="ConsPlusNormal"/>
            </w:pPr>
            <w:r>
              <w:t>ООО "Газпром энерго"</w:t>
            </w:r>
          </w:p>
        </w:tc>
        <w:tc>
          <w:tcPr>
            <w:tcW w:w="2324" w:type="dxa"/>
          </w:tcPr>
          <w:p w:rsidR="00FF584E" w:rsidRDefault="00FF584E">
            <w:pPr>
              <w:pStyle w:val="ConsPlusNormal"/>
              <w:jc w:val="center"/>
            </w:pPr>
            <w:r>
              <w:t>18917,32</w:t>
            </w:r>
          </w:p>
        </w:tc>
        <w:tc>
          <w:tcPr>
            <w:tcW w:w="2268" w:type="dxa"/>
          </w:tcPr>
          <w:p w:rsidR="00FF584E" w:rsidRDefault="00FF584E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FF584E" w:rsidRDefault="00FF584E">
            <w:pPr>
              <w:pStyle w:val="ConsPlusNormal"/>
              <w:jc w:val="center"/>
            </w:pPr>
            <w:r>
              <w:t>4061,14</w:t>
            </w:r>
          </w:p>
        </w:tc>
        <w:tc>
          <w:tcPr>
            <w:tcW w:w="2154" w:type="dxa"/>
          </w:tcPr>
          <w:p w:rsidR="00FF584E" w:rsidRDefault="00FF584E">
            <w:pPr>
              <w:pStyle w:val="ConsPlusNormal"/>
              <w:jc w:val="center"/>
            </w:pPr>
            <w:r>
              <w:t>0,8653</w:t>
            </w:r>
          </w:p>
        </w:tc>
      </w:tr>
      <w:tr w:rsidR="00FF584E">
        <w:tc>
          <w:tcPr>
            <w:tcW w:w="1020" w:type="dxa"/>
          </w:tcPr>
          <w:p w:rsidR="00FF584E" w:rsidRDefault="00FF58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01" w:type="dxa"/>
            <w:gridSpan w:val="2"/>
          </w:tcPr>
          <w:p w:rsidR="00FF584E" w:rsidRDefault="00FF584E">
            <w:pPr>
              <w:pStyle w:val="ConsPlusNormal"/>
            </w:pPr>
            <w:r>
              <w:t>ООО "Энергозащита"</w:t>
            </w:r>
          </w:p>
        </w:tc>
        <w:tc>
          <w:tcPr>
            <w:tcW w:w="2324" w:type="dxa"/>
          </w:tcPr>
          <w:p w:rsidR="00FF584E" w:rsidRDefault="00FF584E">
            <w:pPr>
              <w:pStyle w:val="ConsPlusNormal"/>
              <w:jc w:val="center"/>
            </w:pPr>
            <w:r>
              <w:t>50377,29</w:t>
            </w:r>
          </w:p>
        </w:tc>
        <w:tc>
          <w:tcPr>
            <w:tcW w:w="2268" w:type="dxa"/>
          </w:tcPr>
          <w:p w:rsidR="00FF584E" w:rsidRDefault="00FF584E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FF584E" w:rsidRDefault="00FF584E">
            <w:pPr>
              <w:pStyle w:val="ConsPlusNormal"/>
              <w:jc w:val="center"/>
            </w:pPr>
            <w:r>
              <w:t>11850,18</w:t>
            </w:r>
          </w:p>
        </w:tc>
        <w:tc>
          <w:tcPr>
            <w:tcW w:w="2154" w:type="dxa"/>
          </w:tcPr>
          <w:p w:rsidR="00FF584E" w:rsidRDefault="00FF584E">
            <w:pPr>
              <w:pStyle w:val="ConsPlusNormal"/>
              <w:jc w:val="center"/>
            </w:pPr>
            <w:r>
              <w:t>2,5210</w:t>
            </w:r>
          </w:p>
        </w:tc>
      </w:tr>
      <w:tr w:rsidR="00FF584E">
        <w:tc>
          <w:tcPr>
            <w:tcW w:w="1020" w:type="dxa"/>
          </w:tcPr>
          <w:p w:rsidR="00FF584E" w:rsidRDefault="00FF58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01" w:type="dxa"/>
            <w:gridSpan w:val="2"/>
          </w:tcPr>
          <w:p w:rsidR="00FF584E" w:rsidRDefault="00FF584E">
            <w:pPr>
              <w:pStyle w:val="ConsPlusNormal"/>
            </w:pPr>
            <w:r>
              <w:t>МУП г. Астрахани "Горэлектросеть"</w:t>
            </w:r>
          </w:p>
        </w:tc>
        <w:tc>
          <w:tcPr>
            <w:tcW w:w="2324" w:type="dxa"/>
          </w:tcPr>
          <w:p w:rsidR="00FF584E" w:rsidRDefault="00FF584E">
            <w:pPr>
              <w:pStyle w:val="ConsPlusNormal"/>
              <w:jc w:val="center"/>
            </w:pPr>
            <w:r>
              <w:t>73359,13</w:t>
            </w:r>
          </w:p>
        </w:tc>
        <w:tc>
          <w:tcPr>
            <w:tcW w:w="2268" w:type="dxa"/>
          </w:tcPr>
          <w:p w:rsidR="00FF584E" w:rsidRDefault="00FF584E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FF584E" w:rsidRDefault="00FF584E">
            <w:pPr>
              <w:pStyle w:val="ConsPlusNormal"/>
              <w:jc w:val="center"/>
            </w:pPr>
            <w:r>
              <w:t>26640,39</w:t>
            </w:r>
          </w:p>
        </w:tc>
        <w:tc>
          <w:tcPr>
            <w:tcW w:w="2154" w:type="dxa"/>
          </w:tcPr>
          <w:p w:rsidR="00FF584E" w:rsidRDefault="00FF584E">
            <w:pPr>
              <w:pStyle w:val="ConsPlusNormal"/>
              <w:jc w:val="center"/>
            </w:pPr>
            <w:r>
              <w:t>5,6860</w:t>
            </w:r>
          </w:p>
        </w:tc>
      </w:tr>
      <w:tr w:rsidR="00FF584E">
        <w:tc>
          <w:tcPr>
            <w:tcW w:w="1020" w:type="dxa"/>
          </w:tcPr>
          <w:p w:rsidR="00FF584E" w:rsidRDefault="00FF58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01" w:type="dxa"/>
            <w:gridSpan w:val="2"/>
          </w:tcPr>
          <w:p w:rsidR="00FF584E" w:rsidRDefault="00FF584E">
            <w:pPr>
              <w:pStyle w:val="ConsPlusNormal"/>
            </w:pPr>
            <w:r>
              <w:t>Филиал ПАО "Россети Юг" - "Астраханьэнерго"</w:t>
            </w:r>
          </w:p>
        </w:tc>
        <w:tc>
          <w:tcPr>
            <w:tcW w:w="2324" w:type="dxa"/>
          </w:tcPr>
          <w:p w:rsidR="00FF584E" w:rsidRDefault="00FF584E">
            <w:pPr>
              <w:pStyle w:val="ConsPlusNormal"/>
              <w:jc w:val="center"/>
            </w:pPr>
            <w:r>
              <w:t>4353065,30</w:t>
            </w:r>
          </w:p>
        </w:tc>
        <w:tc>
          <w:tcPr>
            <w:tcW w:w="2268" w:type="dxa"/>
          </w:tcPr>
          <w:p w:rsidR="00FF584E" w:rsidRDefault="00FF584E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FF584E" w:rsidRDefault="00FF584E">
            <w:pPr>
              <w:pStyle w:val="ConsPlusNormal"/>
              <w:jc w:val="center"/>
            </w:pPr>
            <w:r>
              <w:t>2474123,67</w:t>
            </w:r>
          </w:p>
        </w:tc>
        <w:tc>
          <w:tcPr>
            <w:tcW w:w="2154" w:type="dxa"/>
          </w:tcPr>
          <w:p w:rsidR="00FF584E" w:rsidRDefault="00FF584E">
            <w:pPr>
              <w:pStyle w:val="ConsPlusNormal"/>
              <w:jc w:val="center"/>
            </w:pPr>
            <w:r>
              <w:t>514,8757</w:t>
            </w:r>
          </w:p>
        </w:tc>
      </w:tr>
      <w:tr w:rsidR="00FF584E">
        <w:tc>
          <w:tcPr>
            <w:tcW w:w="5221" w:type="dxa"/>
            <w:gridSpan w:val="3"/>
          </w:tcPr>
          <w:p w:rsidR="00FF584E" w:rsidRDefault="00FF584E">
            <w:pPr>
              <w:pStyle w:val="ConsPlusNormal"/>
            </w:pPr>
            <w:r>
              <w:t>Всего</w:t>
            </w:r>
          </w:p>
        </w:tc>
        <w:tc>
          <w:tcPr>
            <w:tcW w:w="2324" w:type="dxa"/>
          </w:tcPr>
          <w:p w:rsidR="00FF584E" w:rsidRDefault="00FF584E">
            <w:pPr>
              <w:pStyle w:val="ConsPlusNormal"/>
              <w:jc w:val="center"/>
            </w:pPr>
            <w:r>
              <w:t>4762205,62</w:t>
            </w:r>
          </w:p>
        </w:tc>
        <w:tc>
          <w:tcPr>
            <w:tcW w:w="2268" w:type="dxa"/>
          </w:tcPr>
          <w:p w:rsidR="00FF584E" w:rsidRDefault="00FF584E">
            <w:pPr>
              <w:pStyle w:val="ConsPlusNormal"/>
              <w:jc w:val="center"/>
            </w:pPr>
            <w:r>
              <w:t>565,49</w:t>
            </w:r>
          </w:p>
        </w:tc>
        <w:tc>
          <w:tcPr>
            <w:tcW w:w="1814" w:type="dxa"/>
          </w:tcPr>
          <w:p w:rsidR="00FF584E" w:rsidRDefault="00FF584E">
            <w:pPr>
              <w:pStyle w:val="ConsPlusNormal"/>
              <w:jc w:val="center"/>
            </w:pPr>
            <w:r>
              <w:t>2557641,24</w:t>
            </w:r>
          </w:p>
        </w:tc>
        <w:tc>
          <w:tcPr>
            <w:tcW w:w="2154" w:type="dxa"/>
          </w:tcPr>
          <w:p w:rsidR="00FF584E" w:rsidRDefault="00FF584E">
            <w:pPr>
              <w:pStyle w:val="ConsPlusNormal"/>
              <w:jc w:val="center"/>
            </w:pPr>
            <w:r>
              <w:t>533,1519</w:t>
            </w:r>
          </w:p>
        </w:tc>
      </w:tr>
    </w:tbl>
    <w:p w:rsidR="00FF584E" w:rsidRDefault="00FF584E">
      <w:pPr>
        <w:pStyle w:val="ConsPlusNormal"/>
      </w:pPr>
    </w:p>
    <w:p w:rsidR="00FF584E" w:rsidRDefault="00FF584E">
      <w:pPr>
        <w:pStyle w:val="ConsPlusTitle"/>
        <w:jc w:val="center"/>
        <w:outlineLvl w:val="1"/>
      </w:pPr>
      <w:r>
        <w:t>Размер</w:t>
      </w:r>
    </w:p>
    <w:p w:rsidR="00FF584E" w:rsidRDefault="00FF584E">
      <w:pPr>
        <w:pStyle w:val="ConsPlusTitle"/>
        <w:jc w:val="center"/>
      </w:pPr>
      <w:r>
        <w:t>экономически обоснованных единых (котловых) тарифов</w:t>
      </w:r>
    </w:p>
    <w:p w:rsidR="00FF584E" w:rsidRDefault="00FF584E">
      <w:pPr>
        <w:pStyle w:val="ConsPlusTitle"/>
        <w:jc w:val="center"/>
      </w:pPr>
      <w:r>
        <w:t>на услуги по передаче электрической энергии по сетям</w:t>
      </w:r>
    </w:p>
    <w:p w:rsidR="00FF584E" w:rsidRDefault="00FF584E">
      <w:pPr>
        <w:pStyle w:val="ConsPlusTitle"/>
        <w:jc w:val="center"/>
      </w:pPr>
      <w:r>
        <w:lastRenderedPageBreak/>
        <w:t xml:space="preserve">Астраханской области </w:t>
      </w:r>
      <w:hyperlink w:anchor="P338">
        <w:r>
          <w:rPr>
            <w:color w:val="0000FF"/>
          </w:rPr>
          <w:t>&lt;1&gt;</w:t>
        </w:r>
      </w:hyperlink>
      <w:r>
        <w:t xml:space="preserve"> на 2025 год</w:t>
      </w:r>
    </w:p>
    <w:p w:rsidR="00FF584E" w:rsidRDefault="00FF584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398"/>
        <w:gridCol w:w="1701"/>
        <w:gridCol w:w="1692"/>
        <w:gridCol w:w="1422"/>
        <w:gridCol w:w="1417"/>
        <w:gridCol w:w="1417"/>
      </w:tblGrid>
      <w:tr w:rsidR="00FF584E">
        <w:tc>
          <w:tcPr>
            <w:tcW w:w="1134" w:type="dxa"/>
            <w:vMerge w:val="restart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98" w:type="dxa"/>
            <w:vMerge w:val="restart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701" w:type="dxa"/>
            <w:vMerge w:val="restart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948" w:type="dxa"/>
            <w:gridSpan w:val="4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FF584E">
        <w:tc>
          <w:tcPr>
            <w:tcW w:w="1134" w:type="dxa"/>
            <w:vMerge/>
          </w:tcPr>
          <w:p w:rsidR="00FF584E" w:rsidRDefault="00FF584E">
            <w:pPr>
              <w:pStyle w:val="ConsPlusNormal"/>
            </w:pPr>
          </w:p>
        </w:tc>
        <w:tc>
          <w:tcPr>
            <w:tcW w:w="2398" w:type="dxa"/>
            <w:vMerge/>
          </w:tcPr>
          <w:p w:rsidR="00FF584E" w:rsidRDefault="00FF584E">
            <w:pPr>
              <w:pStyle w:val="ConsPlusNormal"/>
            </w:pPr>
          </w:p>
        </w:tc>
        <w:tc>
          <w:tcPr>
            <w:tcW w:w="1701" w:type="dxa"/>
            <w:vMerge/>
          </w:tcPr>
          <w:p w:rsidR="00FF584E" w:rsidRDefault="00FF584E">
            <w:pPr>
              <w:pStyle w:val="ConsPlusNormal"/>
            </w:pPr>
          </w:p>
        </w:tc>
        <w:tc>
          <w:tcPr>
            <w:tcW w:w="1692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422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СН-I</w:t>
            </w:r>
          </w:p>
        </w:tc>
        <w:tc>
          <w:tcPr>
            <w:tcW w:w="1417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СН-II</w:t>
            </w:r>
          </w:p>
        </w:tc>
        <w:tc>
          <w:tcPr>
            <w:tcW w:w="1417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НН</w:t>
            </w:r>
          </w:p>
        </w:tc>
      </w:tr>
      <w:tr w:rsidR="00FF584E">
        <w:tc>
          <w:tcPr>
            <w:tcW w:w="1134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8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2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2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7</w:t>
            </w:r>
          </w:p>
        </w:tc>
      </w:tr>
      <w:tr w:rsidR="00FF584E">
        <w:tc>
          <w:tcPr>
            <w:tcW w:w="1134" w:type="dxa"/>
          </w:tcPr>
          <w:p w:rsidR="00FF584E" w:rsidRDefault="00FF58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47" w:type="dxa"/>
            <w:gridSpan w:val="6"/>
          </w:tcPr>
          <w:p w:rsidR="00FF584E" w:rsidRDefault="00FF584E">
            <w:pPr>
              <w:pStyle w:val="ConsPlusNormal"/>
            </w:pPr>
            <w:r>
              <w:t>Величины, используемые при утверждении (расчете) единых (котловых) тарифов на услуги по передаче электрической энергии на территории Астраханской области:</w:t>
            </w:r>
          </w:p>
        </w:tc>
      </w:tr>
      <w:tr w:rsidR="00FF584E">
        <w:tc>
          <w:tcPr>
            <w:tcW w:w="1134" w:type="dxa"/>
          </w:tcPr>
          <w:p w:rsidR="00FF584E" w:rsidRDefault="00FF584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99" w:type="dxa"/>
            <w:gridSpan w:val="2"/>
          </w:tcPr>
          <w:p w:rsidR="00FF584E" w:rsidRDefault="00FF584E">
            <w:pPr>
              <w:pStyle w:val="ConsPlusNormal"/>
            </w:pPr>
            <w: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5948" w:type="dxa"/>
            <w:gridSpan w:val="4"/>
          </w:tcPr>
          <w:p w:rsidR="00FF584E" w:rsidRDefault="00FF584E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FF584E">
        <w:tc>
          <w:tcPr>
            <w:tcW w:w="1134" w:type="dxa"/>
          </w:tcPr>
          <w:p w:rsidR="00FF584E" w:rsidRDefault="00FF584E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0047" w:type="dxa"/>
            <w:gridSpan w:val="6"/>
          </w:tcPr>
          <w:p w:rsidR="00FF584E" w:rsidRDefault="00FF584E">
            <w:pPr>
              <w:pStyle w:val="ConsPlusNormal"/>
            </w:pPr>
            <w:r>
              <w:t>Двухставочный тариф</w:t>
            </w:r>
          </w:p>
        </w:tc>
      </w:tr>
      <w:tr w:rsidR="00FF584E">
        <w:tc>
          <w:tcPr>
            <w:tcW w:w="1134" w:type="dxa"/>
          </w:tcPr>
          <w:p w:rsidR="00FF584E" w:rsidRDefault="00FF584E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2398" w:type="dxa"/>
          </w:tcPr>
          <w:p w:rsidR="00FF584E" w:rsidRDefault="00FF584E">
            <w:pPr>
              <w:pStyle w:val="ConsPlusNormal"/>
            </w:pPr>
            <w:r>
              <w:t>- ставка на содержание электрических сетей</w:t>
            </w:r>
          </w:p>
        </w:tc>
        <w:tc>
          <w:tcPr>
            <w:tcW w:w="1701" w:type="dxa"/>
          </w:tcPr>
          <w:p w:rsidR="00FF584E" w:rsidRDefault="00FF584E">
            <w:pPr>
              <w:pStyle w:val="ConsPlusNormal"/>
              <w:jc w:val="center"/>
            </w:pPr>
            <w:r>
              <w:t>руб./МВт·мес</w:t>
            </w:r>
          </w:p>
        </w:tc>
        <w:tc>
          <w:tcPr>
            <w:tcW w:w="1692" w:type="dxa"/>
          </w:tcPr>
          <w:p w:rsidR="00FF584E" w:rsidRDefault="00FF584E">
            <w:pPr>
              <w:pStyle w:val="ConsPlusNormal"/>
              <w:jc w:val="center"/>
            </w:pPr>
            <w:r>
              <w:t>618183,34</w:t>
            </w:r>
          </w:p>
        </w:tc>
        <w:tc>
          <w:tcPr>
            <w:tcW w:w="1422" w:type="dxa"/>
          </w:tcPr>
          <w:p w:rsidR="00FF584E" w:rsidRDefault="00FF584E">
            <w:pPr>
              <w:pStyle w:val="ConsPlusNormal"/>
              <w:jc w:val="center"/>
            </w:pPr>
            <w:r>
              <w:t>612026,95</w:t>
            </w:r>
          </w:p>
        </w:tc>
        <w:tc>
          <w:tcPr>
            <w:tcW w:w="1417" w:type="dxa"/>
          </w:tcPr>
          <w:p w:rsidR="00FF584E" w:rsidRDefault="00FF584E">
            <w:pPr>
              <w:pStyle w:val="ConsPlusNormal"/>
              <w:jc w:val="center"/>
            </w:pPr>
            <w:r>
              <w:t>920244,46</w:t>
            </w:r>
          </w:p>
        </w:tc>
        <w:tc>
          <w:tcPr>
            <w:tcW w:w="1417" w:type="dxa"/>
          </w:tcPr>
          <w:p w:rsidR="00FF584E" w:rsidRDefault="00FF584E">
            <w:pPr>
              <w:pStyle w:val="ConsPlusNormal"/>
              <w:jc w:val="center"/>
            </w:pPr>
            <w:r>
              <w:t>1194194,40</w:t>
            </w:r>
          </w:p>
        </w:tc>
      </w:tr>
      <w:tr w:rsidR="00FF584E">
        <w:tc>
          <w:tcPr>
            <w:tcW w:w="1134" w:type="dxa"/>
          </w:tcPr>
          <w:p w:rsidR="00FF584E" w:rsidRDefault="00FF584E">
            <w:pPr>
              <w:pStyle w:val="ConsPlusNormal"/>
              <w:jc w:val="center"/>
            </w:pPr>
            <w:r>
              <w:t>1.1.1.2</w:t>
            </w:r>
          </w:p>
        </w:tc>
        <w:tc>
          <w:tcPr>
            <w:tcW w:w="2398" w:type="dxa"/>
          </w:tcPr>
          <w:p w:rsidR="00FF584E" w:rsidRDefault="00FF584E">
            <w:pPr>
              <w:pStyle w:val="ConsPlusNormal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</w:tcPr>
          <w:p w:rsidR="00FF584E" w:rsidRDefault="00FF584E">
            <w:pPr>
              <w:pStyle w:val="ConsPlusNormal"/>
              <w:jc w:val="center"/>
            </w:pPr>
            <w:r>
              <w:t>руб./МВт·ч</w:t>
            </w:r>
          </w:p>
        </w:tc>
        <w:tc>
          <w:tcPr>
            <w:tcW w:w="1692" w:type="dxa"/>
          </w:tcPr>
          <w:p w:rsidR="00FF584E" w:rsidRDefault="00FF584E">
            <w:pPr>
              <w:pStyle w:val="ConsPlusNormal"/>
              <w:jc w:val="center"/>
            </w:pPr>
            <w:r>
              <w:t>210,00</w:t>
            </w:r>
          </w:p>
        </w:tc>
        <w:tc>
          <w:tcPr>
            <w:tcW w:w="1422" w:type="dxa"/>
          </w:tcPr>
          <w:p w:rsidR="00FF584E" w:rsidRDefault="00FF584E">
            <w:pPr>
              <w:pStyle w:val="ConsPlusNormal"/>
              <w:jc w:val="center"/>
            </w:pPr>
            <w:r>
              <w:t>391,71</w:t>
            </w:r>
          </w:p>
        </w:tc>
        <w:tc>
          <w:tcPr>
            <w:tcW w:w="1417" w:type="dxa"/>
          </w:tcPr>
          <w:p w:rsidR="00FF584E" w:rsidRDefault="00FF584E">
            <w:pPr>
              <w:pStyle w:val="ConsPlusNormal"/>
              <w:jc w:val="center"/>
            </w:pPr>
            <w:r>
              <w:t>734,52</w:t>
            </w:r>
          </w:p>
        </w:tc>
        <w:tc>
          <w:tcPr>
            <w:tcW w:w="1417" w:type="dxa"/>
          </w:tcPr>
          <w:p w:rsidR="00FF584E" w:rsidRDefault="00FF584E">
            <w:pPr>
              <w:pStyle w:val="ConsPlusNormal"/>
              <w:jc w:val="center"/>
            </w:pPr>
            <w:r>
              <w:t>1462,11</w:t>
            </w:r>
          </w:p>
        </w:tc>
      </w:tr>
      <w:tr w:rsidR="00FF584E">
        <w:tc>
          <w:tcPr>
            <w:tcW w:w="1134" w:type="dxa"/>
          </w:tcPr>
          <w:p w:rsidR="00FF584E" w:rsidRDefault="00FF584E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2398" w:type="dxa"/>
          </w:tcPr>
          <w:p w:rsidR="00FF584E" w:rsidRDefault="00FF584E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701" w:type="dxa"/>
          </w:tcPr>
          <w:p w:rsidR="00FF584E" w:rsidRDefault="00FF584E">
            <w:pPr>
              <w:pStyle w:val="ConsPlusNormal"/>
              <w:jc w:val="center"/>
            </w:pPr>
            <w:r>
              <w:t>руб./кВт·ч</w:t>
            </w:r>
          </w:p>
        </w:tc>
        <w:tc>
          <w:tcPr>
            <w:tcW w:w="1692" w:type="dxa"/>
          </w:tcPr>
          <w:p w:rsidR="00FF584E" w:rsidRDefault="00FF584E">
            <w:pPr>
              <w:pStyle w:val="ConsPlusNormal"/>
              <w:jc w:val="center"/>
            </w:pPr>
            <w:r>
              <w:t>1,06888</w:t>
            </w:r>
          </w:p>
        </w:tc>
        <w:tc>
          <w:tcPr>
            <w:tcW w:w="1422" w:type="dxa"/>
          </w:tcPr>
          <w:p w:rsidR="00FF584E" w:rsidRDefault="00FF584E">
            <w:pPr>
              <w:pStyle w:val="ConsPlusNormal"/>
              <w:jc w:val="center"/>
            </w:pPr>
            <w:r>
              <w:t>1,42035</w:t>
            </w:r>
          </w:p>
        </w:tc>
        <w:tc>
          <w:tcPr>
            <w:tcW w:w="1417" w:type="dxa"/>
          </w:tcPr>
          <w:p w:rsidR="00FF584E" w:rsidRDefault="00FF584E">
            <w:pPr>
              <w:pStyle w:val="ConsPlusNormal"/>
              <w:jc w:val="center"/>
            </w:pPr>
            <w:r>
              <w:t>2,54757</w:t>
            </w:r>
          </w:p>
        </w:tc>
        <w:tc>
          <w:tcPr>
            <w:tcW w:w="1417" w:type="dxa"/>
          </w:tcPr>
          <w:p w:rsidR="00FF584E" w:rsidRDefault="00FF584E">
            <w:pPr>
              <w:pStyle w:val="ConsPlusNormal"/>
              <w:jc w:val="center"/>
            </w:pPr>
            <w:r>
              <w:t>3,73582</w:t>
            </w:r>
          </w:p>
        </w:tc>
      </w:tr>
      <w:tr w:rsidR="00FF584E">
        <w:tc>
          <w:tcPr>
            <w:tcW w:w="1134" w:type="dxa"/>
          </w:tcPr>
          <w:p w:rsidR="00FF584E" w:rsidRDefault="00FF584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099" w:type="dxa"/>
            <w:gridSpan w:val="2"/>
          </w:tcPr>
          <w:p w:rsidR="00FF584E" w:rsidRDefault="00FF584E">
            <w:pPr>
              <w:pStyle w:val="ConsPlusNormal"/>
            </w:pPr>
            <w: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5948" w:type="dxa"/>
            <w:gridSpan w:val="4"/>
          </w:tcPr>
          <w:p w:rsidR="00FF584E" w:rsidRDefault="00FF584E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FF584E">
        <w:tc>
          <w:tcPr>
            <w:tcW w:w="1134" w:type="dxa"/>
          </w:tcPr>
          <w:p w:rsidR="00FF584E" w:rsidRDefault="00FF584E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10047" w:type="dxa"/>
            <w:gridSpan w:val="6"/>
          </w:tcPr>
          <w:p w:rsidR="00FF584E" w:rsidRDefault="00FF584E">
            <w:pPr>
              <w:pStyle w:val="ConsPlusNormal"/>
            </w:pPr>
            <w:r>
              <w:t>Двухставочный тариф</w:t>
            </w:r>
          </w:p>
        </w:tc>
      </w:tr>
      <w:tr w:rsidR="00FF584E">
        <w:tc>
          <w:tcPr>
            <w:tcW w:w="1134" w:type="dxa"/>
          </w:tcPr>
          <w:p w:rsidR="00FF584E" w:rsidRDefault="00FF584E">
            <w:pPr>
              <w:pStyle w:val="ConsPlusNormal"/>
              <w:jc w:val="center"/>
            </w:pPr>
            <w:r>
              <w:lastRenderedPageBreak/>
              <w:t>1.2.1.1.</w:t>
            </w:r>
          </w:p>
        </w:tc>
        <w:tc>
          <w:tcPr>
            <w:tcW w:w="2398" w:type="dxa"/>
          </w:tcPr>
          <w:p w:rsidR="00FF584E" w:rsidRDefault="00FF584E">
            <w:pPr>
              <w:pStyle w:val="ConsPlusNormal"/>
            </w:pPr>
            <w:r>
              <w:t>- ставка на содержание электрических сетей</w:t>
            </w:r>
          </w:p>
        </w:tc>
        <w:tc>
          <w:tcPr>
            <w:tcW w:w="1701" w:type="dxa"/>
          </w:tcPr>
          <w:p w:rsidR="00FF584E" w:rsidRDefault="00FF584E">
            <w:pPr>
              <w:pStyle w:val="ConsPlusNormal"/>
              <w:jc w:val="center"/>
            </w:pPr>
            <w:r>
              <w:t>руб./МВт·мес</w:t>
            </w:r>
          </w:p>
        </w:tc>
        <w:tc>
          <w:tcPr>
            <w:tcW w:w="1692" w:type="dxa"/>
          </w:tcPr>
          <w:p w:rsidR="00FF584E" w:rsidRDefault="00FF584E">
            <w:pPr>
              <w:pStyle w:val="ConsPlusNormal"/>
              <w:jc w:val="center"/>
            </w:pPr>
            <w:r>
              <w:t>702827,22</w:t>
            </w:r>
          </w:p>
        </w:tc>
        <w:tc>
          <w:tcPr>
            <w:tcW w:w="1422" w:type="dxa"/>
          </w:tcPr>
          <w:p w:rsidR="00FF584E" w:rsidRDefault="00FF584E">
            <w:pPr>
              <w:pStyle w:val="ConsPlusNormal"/>
              <w:jc w:val="center"/>
            </w:pPr>
            <w:r>
              <w:t>703408,54</w:t>
            </w:r>
          </w:p>
        </w:tc>
        <w:tc>
          <w:tcPr>
            <w:tcW w:w="1417" w:type="dxa"/>
          </w:tcPr>
          <w:p w:rsidR="00FF584E" w:rsidRDefault="00FF584E">
            <w:pPr>
              <w:pStyle w:val="ConsPlusNormal"/>
              <w:jc w:val="center"/>
            </w:pPr>
            <w:r>
              <w:t>1148488,08</w:t>
            </w:r>
          </w:p>
        </w:tc>
        <w:tc>
          <w:tcPr>
            <w:tcW w:w="1417" w:type="dxa"/>
          </w:tcPr>
          <w:p w:rsidR="00FF584E" w:rsidRDefault="00FF584E">
            <w:pPr>
              <w:pStyle w:val="ConsPlusNormal"/>
              <w:jc w:val="center"/>
            </w:pPr>
            <w:r>
              <w:t>1468072,92</w:t>
            </w:r>
          </w:p>
        </w:tc>
      </w:tr>
      <w:tr w:rsidR="00FF584E">
        <w:tc>
          <w:tcPr>
            <w:tcW w:w="1134" w:type="dxa"/>
          </w:tcPr>
          <w:p w:rsidR="00FF584E" w:rsidRDefault="00FF584E">
            <w:pPr>
              <w:pStyle w:val="ConsPlusNormal"/>
              <w:jc w:val="center"/>
            </w:pPr>
            <w:r>
              <w:t>1.2.1.2.</w:t>
            </w:r>
          </w:p>
        </w:tc>
        <w:tc>
          <w:tcPr>
            <w:tcW w:w="2398" w:type="dxa"/>
          </w:tcPr>
          <w:p w:rsidR="00FF584E" w:rsidRDefault="00FF584E">
            <w:pPr>
              <w:pStyle w:val="ConsPlusNormal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</w:tcPr>
          <w:p w:rsidR="00FF584E" w:rsidRDefault="00FF584E">
            <w:pPr>
              <w:pStyle w:val="ConsPlusNormal"/>
              <w:jc w:val="center"/>
            </w:pPr>
            <w:r>
              <w:t>руб./МВт·ч</w:t>
            </w:r>
          </w:p>
        </w:tc>
        <w:tc>
          <w:tcPr>
            <w:tcW w:w="1692" w:type="dxa"/>
          </w:tcPr>
          <w:p w:rsidR="00FF584E" w:rsidRDefault="00FF584E">
            <w:pPr>
              <w:pStyle w:val="ConsPlusNormal"/>
              <w:jc w:val="center"/>
            </w:pPr>
            <w:r>
              <w:t>278,35</w:t>
            </w:r>
          </w:p>
        </w:tc>
        <w:tc>
          <w:tcPr>
            <w:tcW w:w="1422" w:type="dxa"/>
          </w:tcPr>
          <w:p w:rsidR="00FF584E" w:rsidRDefault="00FF584E">
            <w:pPr>
              <w:pStyle w:val="ConsPlusNormal"/>
              <w:jc w:val="center"/>
            </w:pPr>
            <w:r>
              <w:t>519,21</w:t>
            </w:r>
          </w:p>
        </w:tc>
        <w:tc>
          <w:tcPr>
            <w:tcW w:w="1417" w:type="dxa"/>
          </w:tcPr>
          <w:p w:rsidR="00FF584E" w:rsidRDefault="00FF584E">
            <w:pPr>
              <w:pStyle w:val="ConsPlusNormal"/>
              <w:jc w:val="center"/>
            </w:pPr>
            <w:r>
              <w:t>973,60</w:t>
            </w:r>
          </w:p>
        </w:tc>
        <w:tc>
          <w:tcPr>
            <w:tcW w:w="1417" w:type="dxa"/>
          </w:tcPr>
          <w:p w:rsidR="00FF584E" w:rsidRDefault="00FF584E">
            <w:pPr>
              <w:pStyle w:val="ConsPlusNormal"/>
              <w:jc w:val="center"/>
            </w:pPr>
            <w:r>
              <w:t>1938,01</w:t>
            </w:r>
          </w:p>
        </w:tc>
      </w:tr>
      <w:tr w:rsidR="00FF584E">
        <w:tc>
          <w:tcPr>
            <w:tcW w:w="1134" w:type="dxa"/>
          </w:tcPr>
          <w:p w:rsidR="00FF584E" w:rsidRDefault="00FF584E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2398" w:type="dxa"/>
          </w:tcPr>
          <w:p w:rsidR="00FF584E" w:rsidRDefault="00FF584E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701" w:type="dxa"/>
          </w:tcPr>
          <w:p w:rsidR="00FF584E" w:rsidRDefault="00FF584E">
            <w:pPr>
              <w:pStyle w:val="ConsPlusNormal"/>
              <w:jc w:val="center"/>
            </w:pPr>
            <w:r>
              <w:t>руб./кВт·ч</w:t>
            </w:r>
          </w:p>
        </w:tc>
        <w:tc>
          <w:tcPr>
            <w:tcW w:w="1692" w:type="dxa"/>
          </w:tcPr>
          <w:p w:rsidR="00FF584E" w:rsidRDefault="00FF584E">
            <w:pPr>
              <w:pStyle w:val="ConsPlusNormal"/>
              <w:jc w:val="center"/>
            </w:pPr>
            <w:r>
              <w:t>1,25484</w:t>
            </w:r>
          </w:p>
        </w:tc>
        <w:tc>
          <w:tcPr>
            <w:tcW w:w="1422" w:type="dxa"/>
          </w:tcPr>
          <w:p w:rsidR="00FF584E" w:rsidRDefault="00FF584E">
            <w:pPr>
              <w:pStyle w:val="ConsPlusNormal"/>
              <w:jc w:val="center"/>
            </w:pPr>
            <w:r>
              <w:t>1,70144</w:t>
            </w:r>
          </w:p>
        </w:tc>
        <w:tc>
          <w:tcPr>
            <w:tcW w:w="1417" w:type="dxa"/>
          </w:tcPr>
          <w:p w:rsidR="00FF584E" w:rsidRDefault="00FF584E">
            <w:pPr>
              <w:pStyle w:val="ConsPlusNormal"/>
              <w:jc w:val="center"/>
            </w:pPr>
            <w:r>
              <w:t>3,2633</w:t>
            </w:r>
          </w:p>
        </w:tc>
        <w:tc>
          <w:tcPr>
            <w:tcW w:w="1417" w:type="dxa"/>
          </w:tcPr>
          <w:p w:rsidR="00FF584E" w:rsidRDefault="00FF584E">
            <w:pPr>
              <w:pStyle w:val="ConsPlusNormal"/>
              <w:jc w:val="center"/>
            </w:pPr>
            <w:r>
              <w:t>4,75110</w:t>
            </w:r>
          </w:p>
        </w:tc>
      </w:tr>
    </w:tbl>
    <w:p w:rsidR="00FF584E" w:rsidRDefault="00FF584E">
      <w:pPr>
        <w:pStyle w:val="ConsPlusNormal"/>
      </w:pPr>
    </w:p>
    <w:p w:rsidR="00FF584E" w:rsidRDefault="00FF584E">
      <w:pPr>
        <w:pStyle w:val="ConsPlusNormal"/>
        <w:ind w:firstLine="540"/>
        <w:jc w:val="both"/>
      </w:pPr>
      <w:r>
        <w:t>Примечание:</w:t>
      </w:r>
    </w:p>
    <w:p w:rsidR="00FF584E" w:rsidRDefault="00FF584E">
      <w:pPr>
        <w:pStyle w:val="ConsPlusNormal"/>
        <w:spacing w:before="220"/>
        <w:ind w:firstLine="540"/>
        <w:jc w:val="both"/>
      </w:pPr>
      <w:bookmarkStart w:id="1" w:name="P338"/>
      <w:bookmarkEnd w:id="1"/>
      <w:r>
        <w:t>&lt;1&gt; В случае установления тарифов на услуги по передаче электрической энергии на долгосрочный период регулирования на каждый год долгосрочного периода приложение дополняется соответствующими столбцами.</w:t>
      </w:r>
    </w:p>
    <w:p w:rsidR="00FF584E" w:rsidRDefault="00FF584E">
      <w:pPr>
        <w:pStyle w:val="ConsPlusNormal"/>
        <w:jc w:val="both"/>
      </w:pPr>
    </w:p>
    <w:p w:rsidR="00FF584E" w:rsidRDefault="00FF584E">
      <w:pPr>
        <w:pStyle w:val="ConsPlusNormal"/>
        <w:jc w:val="both"/>
      </w:pPr>
    </w:p>
    <w:p w:rsidR="00FF584E" w:rsidRDefault="00FF584E">
      <w:pPr>
        <w:pStyle w:val="ConsPlusNormal"/>
        <w:jc w:val="both"/>
      </w:pPr>
    </w:p>
    <w:p w:rsidR="00FF584E" w:rsidRDefault="00FF584E">
      <w:pPr>
        <w:pStyle w:val="ConsPlusNormal"/>
        <w:jc w:val="both"/>
      </w:pPr>
    </w:p>
    <w:p w:rsidR="00FF584E" w:rsidRDefault="00FF584E">
      <w:pPr>
        <w:pStyle w:val="ConsPlusNormal"/>
        <w:jc w:val="both"/>
      </w:pPr>
    </w:p>
    <w:p w:rsidR="00FF584E" w:rsidRDefault="00FF584E">
      <w:pPr>
        <w:pStyle w:val="ConsPlusNormal"/>
        <w:jc w:val="right"/>
        <w:outlineLvl w:val="0"/>
      </w:pPr>
      <w:r>
        <w:t>Приложение N 2</w:t>
      </w:r>
    </w:p>
    <w:p w:rsidR="00FF584E" w:rsidRDefault="00FF584E">
      <w:pPr>
        <w:pStyle w:val="ConsPlusNormal"/>
        <w:jc w:val="right"/>
      </w:pPr>
      <w:r>
        <w:t>к Постановлению</w:t>
      </w:r>
    </w:p>
    <w:p w:rsidR="00FF584E" w:rsidRDefault="00FF584E">
      <w:pPr>
        <w:pStyle w:val="ConsPlusNormal"/>
        <w:jc w:val="right"/>
      </w:pPr>
      <w:r>
        <w:t>службы по тарифам</w:t>
      </w:r>
    </w:p>
    <w:p w:rsidR="00FF584E" w:rsidRDefault="00FF584E">
      <w:pPr>
        <w:pStyle w:val="ConsPlusNormal"/>
        <w:jc w:val="right"/>
      </w:pPr>
      <w:r>
        <w:t>Астраханской области</w:t>
      </w:r>
    </w:p>
    <w:p w:rsidR="00FF584E" w:rsidRDefault="00FF584E">
      <w:pPr>
        <w:pStyle w:val="ConsPlusNormal"/>
        <w:jc w:val="right"/>
      </w:pPr>
      <w:r>
        <w:t>от 27 декабря 2024 г. N 170</w:t>
      </w:r>
    </w:p>
    <w:p w:rsidR="00FF584E" w:rsidRDefault="00FF584E">
      <w:pPr>
        <w:pStyle w:val="ConsPlusNormal"/>
        <w:ind w:firstLine="540"/>
        <w:jc w:val="both"/>
      </w:pPr>
    </w:p>
    <w:p w:rsidR="00FF584E" w:rsidRDefault="00FF584E">
      <w:pPr>
        <w:pStyle w:val="ConsPlusTitle"/>
        <w:jc w:val="center"/>
      </w:pPr>
      <w:bookmarkStart w:id="2" w:name="P350"/>
      <w:bookmarkEnd w:id="2"/>
      <w:r>
        <w:t>НЕОБХОДИМАЯ ВАЛОВАЯ ВЫРУЧКА,</w:t>
      </w:r>
    </w:p>
    <w:p w:rsidR="00FF584E" w:rsidRDefault="00FF584E">
      <w:pPr>
        <w:pStyle w:val="ConsPlusTitle"/>
        <w:jc w:val="center"/>
      </w:pPr>
      <w:r>
        <w:t>УЧТЕННАЯ ПРИ РАСЧЕТЕ ЕДИНЫХ (КОТЛОВЫХ) ТАРИФОВ</w:t>
      </w:r>
    </w:p>
    <w:p w:rsidR="00FF584E" w:rsidRDefault="00FF584E">
      <w:pPr>
        <w:pStyle w:val="ConsPlusTitle"/>
        <w:jc w:val="center"/>
      </w:pPr>
      <w:r>
        <w:t>НА УСЛУГИ ПО ПЕРЕДАЧЕ ЭЛЕКТРИЧЕСКОЙ ЭНЕРГИИ</w:t>
      </w:r>
    </w:p>
    <w:p w:rsidR="00FF584E" w:rsidRDefault="00FF584E">
      <w:pPr>
        <w:pStyle w:val="ConsPlusTitle"/>
        <w:jc w:val="center"/>
      </w:pPr>
      <w:r>
        <w:t>ПО ЭЛЕКТРИЧЕСКИМ СЕТЯМ АСТРАХАНСКОЙ ОБЛАСТИ</w:t>
      </w:r>
    </w:p>
    <w:p w:rsidR="00FF584E" w:rsidRDefault="00FF584E">
      <w:pPr>
        <w:pStyle w:val="ConsPlusTitle"/>
        <w:jc w:val="center"/>
      </w:pPr>
      <w:r>
        <w:t>НА 2025 ГОД</w:t>
      </w:r>
    </w:p>
    <w:p w:rsidR="00FF584E" w:rsidRDefault="00FF584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1"/>
        <w:gridCol w:w="3798"/>
        <w:gridCol w:w="2494"/>
        <w:gridCol w:w="2324"/>
        <w:gridCol w:w="1411"/>
        <w:gridCol w:w="2154"/>
      </w:tblGrid>
      <w:tr w:rsidR="00FF584E">
        <w:tc>
          <w:tcPr>
            <w:tcW w:w="871" w:type="dxa"/>
            <w:vMerge w:val="restart"/>
          </w:tcPr>
          <w:p w:rsidR="00FF584E" w:rsidRDefault="00FF584E">
            <w:pPr>
              <w:pStyle w:val="ConsPlusNormal"/>
              <w:jc w:val="center"/>
            </w:pPr>
            <w:bookmarkStart w:id="3" w:name="_GoBack" w:colFirst="1" w:colLast="1"/>
            <w:r>
              <w:t>N</w:t>
            </w:r>
          </w:p>
        </w:tc>
        <w:tc>
          <w:tcPr>
            <w:tcW w:w="3798" w:type="dxa"/>
            <w:vMerge w:val="restart"/>
          </w:tcPr>
          <w:p w:rsidR="00FF584E" w:rsidRDefault="00FF584E">
            <w:pPr>
              <w:pStyle w:val="ConsPlusNormal"/>
              <w:jc w:val="center"/>
            </w:pPr>
            <w:r>
              <w:t xml:space="preserve">Наименование сетевой организации с указанием необходимой валовой </w:t>
            </w:r>
            <w:r>
              <w:lastRenderedPageBreak/>
              <w:t>выручки (без учета оплаты потерь), необходимая валовая выручка которой учтена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2494" w:type="dxa"/>
          </w:tcPr>
          <w:p w:rsidR="00FF584E" w:rsidRDefault="00FF584E">
            <w:pPr>
              <w:pStyle w:val="ConsPlusNormal"/>
              <w:jc w:val="center"/>
            </w:pPr>
            <w:r>
              <w:lastRenderedPageBreak/>
              <w:t xml:space="preserve">Необходимая валовая выручка сетевых </w:t>
            </w:r>
            <w:r>
              <w:lastRenderedPageBreak/>
              <w:t>организаций без учета оплаты потерь, учтенная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2324" w:type="dxa"/>
          </w:tcPr>
          <w:p w:rsidR="00FF584E" w:rsidRDefault="00FF584E">
            <w:pPr>
              <w:pStyle w:val="ConsPlusNormal"/>
              <w:jc w:val="center"/>
            </w:pPr>
            <w:r>
              <w:lastRenderedPageBreak/>
              <w:t xml:space="preserve">Учтенные расходы сетевых организаций, </w:t>
            </w:r>
            <w:r>
              <w:lastRenderedPageBreak/>
              <w:t>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1411" w:type="dxa"/>
          </w:tcPr>
          <w:p w:rsidR="00FF584E" w:rsidRDefault="00FF584E">
            <w:pPr>
              <w:pStyle w:val="ConsPlusNormal"/>
              <w:jc w:val="center"/>
            </w:pPr>
            <w:r>
              <w:lastRenderedPageBreak/>
              <w:t xml:space="preserve">Необходимая валовая </w:t>
            </w:r>
            <w:r>
              <w:lastRenderedPageBreak/>
              <w:t>выручка на оплату технологического расхода (потерь) электрической энергии</w:t>
            </w:r>
          </w:p>
        </w:tc>
        <w:tc>
          <w:tcPr>
            <w:tcW w:w="2154" w:type="dxa"/>
          </w:tcPr>
          <w:p w:rsidR="00FF584E" w:rsidRDefault="00FF584E">
            <w:pPr>
              <w:pStyle w:val="ConsPlusNormal"/>
              <w:jc w:val="center"/>
            </w:pPr>
            <w:r>
              <w:lastRenderedPageBreak/>
              <w:t xml:space="preserve">Величина потерь электрической </w:t>
            </w:r>
            <w:r>
              <w:lastRenderedPageBreak/>
              <w:t>энергии при ее передаче по электрическим сетям, учтенная при формировании регулируемых цен (тарифов)</w:t>
            </w:r>
          </w:p>
        </w:tc>
      </w:tr>
      <w:tr w:rsidR="00FF584E">
        <w:tc>
          <w:tcPr>
            <w:tcW w:w="871" w:type="dxa"/>
            <w:vMerge/>
          </w:tcPr>
          <w:p w:rsidR="00FF584E" w:rsidRDefault="00FF584E">
            <w:pPr>
              <w:pStyle w:val="ConsPlusNormal"/>
            </w:pPr>
          </w:p>
        </w:tc>
        <w:tc>
          <w:tcPr>
            <w:tcW w:w="3798" w:type="dxa"/>
            <w:vMerge/>
          </w:tcPr>
          <w:p w:rsidR="00FF584E" w:rsidRDefault="00FF584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324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11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4" w:type="dxa"/>
            <w:vAlign w:val="center"/>
          </w:tcPr>
          <w:p w:rsidR="00FF584E" w:rsidRDefault="00FF584E">
            <w:pPr>
              <w:pStyle w:val="ConsPlusNormal"/>
              <w:jc w:val="center"/>
            </w:pPr>
            <w:r>
              <w:t>млн кВт x ч</w:t>
            </w:r>
          </w:p>
        </w:tc>
      </w:tr>
      <w:tr w:rsidR="00FF584E">
        <w:tc>
          <w:tcPr>
            <w:tcW w:w="871" w:type="dxa"/>
          </w:tcPr>
          <w:p w:rsidR="00FF584E" w:rsidRDefault="00FF58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FF584E" w:rsidRDefault="00FF584E">
            <w:pPr>
              <w:pStyle w:val="ConsPlusNormal"/>
            </w:pPr>
            <w:r>
              <w:t>АО "Оборонэнерго" Филиал "Северо-Кавказский"</w:t>
            </w:r>
          </w:p>
        </w:tc>
        <w:tc>
          <w:tcPr>
            <w:tcW w:w="2494" w:type="dxa"/>
          </w:tcPr>
          <w:p w:rsidR="00FF584E" w:rsidRDefault="00FF584E">
            <w:pPr>
              <w:pStyle w:val="ConsPlusNormal"/>
              <w:jc w:val="center"/>
            </w:pPr>
            <w:r>
              <w:t>172080,30</w:t>
            </w:r>
          </w:p>
        </w:tc>
        <w:tc>
          <w:tcPr>
            <w:tcW w:w="2324" w:type="dxa"/>
          </w:tcPr>
          <w:p w:rsidR="00FF584E" w:rsidRDefault="00FF58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1" w:type="dxa"/>
          </w:tcPr>
          <w:p w:rsidR="00FF584E" w:rsidRDefault="00FF584E">
            <w:pPr>
              <w:pStyle w:val="ConsPlusNormal"/>
              <w:jc w:val="center"/>
            </w:pPr>
            <w:r>
              <w:t>30603,78</w:t>
            </w:r>
          </w:p>
        </w:tc>
        <w:tc>
          <w:tcPr>
            <w:tcW w:w="2154" w:type="dxa"/>
          </w:tcPr>
          <w:p w:rsidR="00FF584E" w:rsidRDefault="00FF584E">
            <w:pPr>
              <w:pStyle w:val="ConsPlusNormal"/>
              <w:jc w:val="center"/>
            </w:pPr>
            <w:r>
              <w:t>5,49</w:t>
            </w:r>
          </w:p>
        </w:tc>
      </w:tr>
      <w:tr w:rsidR="00FF584E">
        <w:tc>
          <w:tcPr>
            <w:tcW w:w="871" w:type="dxa"/>
          </w:tcPr>
          <w:p w:rsidR="00FF584E" w:rsidRDefault="00FF58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FF584E" w:rsidRDefault="00FF584E">
            <w:pPr>
              <w:pStyle w:val="ConsPlusNormal"/>
            </w:pPr>
            <w:r>
              <w:t>Приволжская дирекция по энергообеспечению - структурное подразделение Трансэнерго филиала ОАО "РЖД"</w:t>
            </w:r>
          </w:p>
        </w:tc>
        <w:tc>
          <w:tcPr>
            <w:tcW w:w="2494" w:type="dxa"/>
          </w:tcPr>
          <w:p w:rsidR="00FF584E" w:rsidRDefault="00FF584E">
            <w:pPr>
              <w:pStyle w:val="ConsPlusNormal"/>
              <w:jc w:val="center"/>
            </w:pPr>
            <w:r>
              <w:t>89884,76</w:t>
            </w:r>
          </w:p>
        </w:tc>
        <w:tc>
          <w:tcPr>
            <w:tcW w:w="2324" w:type="dxa"/>
          </w:tcPr>
          <w:p w:rsidR="00FF584E" w:rsidRDefault="00FF584E">
            <w:pPr>
              <w:pStyle w:val="ConsPlusNormal"/>
              <w:jc w:val="center"/>
            </w:pPr>
            <w:r>
              <w:t>2287,68</w:t>
            </w:r>
          </w:p>
        </w:tc>
        <w:tc>
          <w:tcPr>
            <w:tcW w:w="1411" w:type="dxa"/>
          </w:tcPr>
          <w:p w:rsidR="00FF584E" w:rsidRDefault="00FF584E">
            <w:pPr>
              <w:pStyle w:val="ConsPlusNormal"/>
              <w:jc w:val="center"/>
            </w:pPr>
            <w:r>
              <w:t>22198,96</w:t>
            </w:r>
          </w:p>
        </w:tc>
        <w:tc>
          <w:tcPr>
            <w:tcW w:w="2154" w:type="dxa"/>
          </w:tcPr>
          <w:p w:rsidR="00FF584E" w:rsidRDefault="00FF584E">
            <w:pPr>
              <w:pStyle w:val="ConsPlusNormal"/>
              <w:jc w:val="center"/>
            </w:pPr>
            <w:r>
              <w:t>4,43</w:t>
            </w:r>
          </w:p>
        </w:tc>
      </w:tr>
      <w:tr w:rsidR="00FF584E">
        <w:tc>
          <w:tcPr>
            <w:tcW w:w="871" w:type="dxa"/>
          </w:tcPr>
          <w:p w:rsidR="00FF584E" w:rsidRDefault="00FF58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FF584E" w:rsidRDefault="00FF584E">
            <w:pPr>
              <w:pStyle w:val="ConsPlusNormal"/>
            </w:pPr>
            <w:r>
              <w:t>ООО "Газпром энерго"</w:t>
            </w:r>
          </w:p>
        </w:tc>
        <w:tc>
          <w:tcPr>
            <w:tcW w:w="2494" w:type="dxa"/>
          </w:tcPr>
          <w:p w:rsidR="00FF584E" w:rsidRDefault="00FF584E">
            <w:pPr>
              <w:pStyle w:val="ConsPlusNormal"/>
              <w:jc w:val="center"/>
            </w:pPr>
            <w:r>
              <w:t>10200,57</w:t>
            </w:r>
          </w:p>
        </w:tc>
        <w:tc>
          <w:tcPr>
            <w:tcW w:w="2324" w:type="dxa"/>
          </w:tcPr>
          <w:p w:rsidR="00FF584E" w:rsidRDefault="00FF58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1" w:type="dxa"/>
          </w:tcPr>
          <w:p w:rsidR="00FF584E" w:rsidRDefault="00FF584E">
            <w:pPr>
              <w:pStyle w:val="ConsPlusNormal"/>
              <w:jc w:val="center"/>
            </w:pPr>
            <w:r>
              <w:t>5106,84</w:t>
            </w:r>
          </w:p>
        </w:tc>
        <w:tc>
          <w:tcPr>
            <w:tcW w:w="2154" w:type="dxa"/>
          </w:tcPr>
          <w:p w:rsidR="00FF584E" w:rsidRDefault="00FF584E">
            <w:pPr>
              <w:pStyle w:val="ConsPlusNormal"/>
              <w:jc w:val="center"/>
            </w:pPr>
            <w:r>
              <w:t>0,92</w:t>
            </w:r>
          </w:p>
        </w:tc>
      </w:tr>
      <w:tr w:rsidR="00FF584E">
        <w:tc>
          <w:tcPr>
            <w:tcW w:w="871" w:type="dxa"/>
          </w:tcPr>
          <w:p w:rsidR="00FF584E" w:rsidRDefault="00FF58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FF584E" w:rsidRDefault="00FF584E">
            <w:pPr>
              <w:pStyle w:val="ConsPlusNormal"/>
            </w:pPr>
            <w:r>
              <w:t>Филиал ПАО "Россети Юг" - "Астраханьэнерго"</w:t>
            </w:r>
          </w:p>
        </w:tc>
        <w:tc>
          <w:tcPr>
            <w:tcW w:w="2494" w:type="dxa"/>
          </w:tcPr>
          <w:p w:rsidR="00FF584E" w:rsidRDefault="00FF584E">
            <w:pPr>
              <w:pStyle w:val="ConsPlusNormal"/>
              <w:jc w:val="center"/>
            </w:pPr>
            <w:r>
              <w:t>5343837,47</w:t>
            </w:r>
          </w:p>
        </w:tc>
        <w:tc>
          <w:tcPr>
            <w:tcW w:w="2324" w:type="dxa"/>
          </w:tcPr>
          <w:p w:rsidR="00FF584E" w:rsidRDefault="00FF58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1" w:type="dxa"/>
          </w:tcPr>
          <w:p w:rsidR="00FF584E" w:rsidRDefault="00FF584E">
            <w:pPr>
              <w:pStyle w:val="ConsPlusNormal"/>
              <w:jc w:val="center"/>
            </w:pPr>
            <w:r>
              <w:t>3076388,64</w:t>
            </w:r>
          </w:p>
        </w:tc>
        <w:tc>
          <w:tcPr>
            <w:tcW w:w="2154" w:type="dxa"/>
          </w:tcPr>
          <w:p w:rsidR="00FF584E" w:rsidRDefault="00FF584E">
            <w:pPr>
              <w:pStyle w:val="ConsPlusNormal"/>
              <w:jc w:val="center"/>
            </w:pPr>
            <w:r>
              <w:t>526,78</w:t>
            </w:r>
          </w:p>
        </w:tc>
      </w:tr>
      <w:tr w:rsidR="00FF584E">
        <w:tc>
          <w:tcPr>
            <w:tcW w:w="4669" w:type="dxa"/>
            <w:gridSpan w:val="2"/>
          </w:tcPr>
          <w:p w:rsidR="00FF584E" w:rsidRDefault="00FF584E">
            <w:pPr>
              <w:pStyle w:val="ConsPlusNormal"/>
            </w:pPr>
            <w:r>
              <w:t>Всего</w:t>
            </w:r>
          </w:p>
        </w:tc>
        <w:tc>
          <w:tcPr>
            <w:tcW w:w="2494" w:type="dxa"/>
          </w:tcPr>
          <w:p w:rsidR="00FF584E" w:rsidRDefault="00FF584E">
            <w:pPr>
              <w:pStyle w:val="ConsPlusNormal"/>
              <w:jc w:val="center"/>
            </w:pPr>
            <w:r>
              <w:t>5616003,11</w:t>
            </w:r>
          </w:p>
        </w:tc>
        <w:tc>
          <w:tcPr>
            <w:tcW w:w="2324" w:type="dxa"/>
          </w:tcPr>
          <w:p w:rsidR="00FF584E" w:rsidRDefault="00FF584E">
            <w:pPr>
              <w:pStyle w:val="ConsPlusNormal"/>
              <w:jc w:val="center"/>
            </w:pPr>
            <w:r>
              <w:t>2287,68</w:t>
            </w:r>
          </w:p>
        </w:tc>
        <w:tc>
          <w:tcPr>
            <w:tcW w:w="1411" w:type="dxa"/>
          </w:tcPr>
          <w:p w:rsidR="00FF584E" w:rsidRDefault="00FF584E">
            <w:pPr>
              <w:pStyle w:val="ConsPlusNormal"/>
              <w:jc w:val="center"/>
            </w:pPr>
            <w:r>
              <w:t>3134298,22</w:t>
            </w:r>
          </w:p>
        </w:tc>
        <w:tc>
          <w:tcPr>
            <w:tcW w:w="2154" w:type="dxa"/>
          </w:tcPr>
          <w:p w:rsidR="00FF584E" w:rsidRDefault="00FF584E">
            <w:pPr>
              <w:pStyle w:val="ConsPlusNormal"/>
              <w:jc w:val="center"/>
            </w:pPr>
            <w:r>
              <w:t>537,62</w:t>
            </w:r>
          </w:p>
        </w:tc>
      </w:tr>
      <w:bookmarkEnd w:id="3"/>
    </w:tbl>
    <w:p w:rsidR="00FF584E" w:rsidRDefault="00FF584E">
      <w:pPr>
        <w:pStyle w:val="ConsPlusNormal"/>
        <w:jc w:val="both"/>
      </w:pPr>
    </w:p>
    <w:p w:rsidR="00FF584E" w:rsidRDefault="00FF584E">
      <w:pPr>
        <w:pStyle w:val="ConsPlusNormal"/>
        <w:jc w:val="both"/>
      </w:pPr>
    </w:p>
    <w:p w:rsidR="00FF584E" w:rsidRDefault="00FF58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64A6" w:rsidRDefault="00D964A6"/>
    <w:sectPr w:rsidR="00D964A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4E"/>
    <w:rsid w:val="00D964A6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D44AA-1D30-4B63-BDEE-08916540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8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58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58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22&amp;n=121619" TargetMode="External"/><Relationship Id="rId13" Type="http://schemas.openxmlformats.org/officeDocument/2006/relationships/hyperlink" Target="https://login.consultant.ru/link/?req=doc&amp;base=RLAW322&amp;n=121539&amp;dst=1017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22&amp;n=118164" TargetMode="External"/><Relationship Id="rId12" Type="http://schemas.openxmlformats.org/officeDocument/2006/relationships/hyperlink" Target="https://login.consultant.ru/link/?req=doc&amp;base=RLAW322&amp;n=121539&amp;dst=10055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553" TargetMode="External"/><Relationship Id="rId11" Type="http://schemas.openxmlformats.org/officeDocument/2006/relationships/hyperlink" Target="https://login.consultant.ru/link/?req=doc&amp;base=RLAW322&amp;n=121539" TargetMode="External"/><Relationship Id="rId5" Type="http://schemas.openxmlformats.org/officeDocument/2006/relationships/hyperlink" Target="https://login.consultant.ru/link/?req=doc&amp;base=LAW&amp;n=48334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22&amp;n=121619&amp;dst=10170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22&amp;n=121619&amp;dst=101542" TargetMode="External"/><Relationship Id="rId14" Type="http://schemas.openxmlformats.org/officeDocument/2006/relationships/hyperlink" Target="http://tarif.astr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Колганова Наталья Ивановна</cp:lastModifiedBy>
  <cp:revision>1</cp:revision>
  <dcterms:created xsi:type="dcterms:W3CDTF">2025-01-17T08:49:00Z</dcterms:created>
  <dcterms:modified xsi:type="dcterms:W3CDTF">2025-01-17T08:49:00Z</dcterms:modified>
</cp:coreProperties>
</file>