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B" w:rsidRPr="007866FD" w:rsidRDefault="0038462D" w:rsidP="002B647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866FD">
        <w:rPr>
          <w:noProof/>
          <w:sz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728980" cy="967105"/>
            <wp:effectExtent l="0" t="0" r="0" b="0"/>
            <wp:wrapSquare wrapText="bothSides"/>
            <wp:docPr id="162" name="Рисунок 162" descr="Герб ППО (вектор) черна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Герб ППО (вектор) черная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5AB" w:rsidRPr="007866FD" w:rsidRDefault="00EB15AB" w:rsidP="002B647F">
      <w:pPr>
        <w:ind w:firstLine="709"/>
        <w:jc w:val="both"/>
        <w:rPr>
          <w:sz w:val="28"/>
          <w:szCs w:val="28"/>
        </w:rPr>
      </w:pPr>
    </w:p>
    <w:p w:rsidR="002B647F" w:rsidRPr="007866FD" w:rsidRDefault="002B647F" w:rsidP="00707341">
      <w:pPr>
        <w:rPr>
          <w:i/>
          <w:sz w:val="28"/>
          <w:szCs w:val="28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6"/>
      </w:tblGrid>
      <w:tr w:rsidR="006B4BBB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606" w:type="dxa"/>
          </w:tcPr>
          <w:p w:rsidR="006B4BBB" w:rsidRPr="007866FD" w:rsidRDefault="006B4BBB" w:rsidP="0002155C">
            <w:pPr>
              <w:framePr w:wrap="around" w:vAnchor="page" w:hAnchor="page" w:x="1418" w:y="2409"/>
              <w:jc w:val="center"/>
              <w:rPr>
                <w:b/>
                <w:sz w:val="28"/>
              </w:rPr>
            </w:pPr>
          </w:p>
        </w:tc>
      </w:tr>
      <w:tr w:rsidR="006B4BBB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</w:tcPr>
          <w:tbl>
            <w:tblPr>
              <w:tblW w:w="96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06"/>
            </w:tblGrid>
            <w:tr w:rsidR="001847CA" w:rsidRPr="007866FD" w:rsidTr="001C7D24">
              <w:tc>
                <w:tcPr>
                  <w:tcW w:w="9606" w:type="dxa"/>
                </w:tcPr>
                <w:p w:rsidR="001847CA" w:rsidRPr="007866FD" w:rsidRDefault="00387EA3" w:rsidP="001847CA">
                  <w:pPr>
                    <w:framePr w:wrap="around" w:vAnchor="page" w:hAnchor="page" w:x="1418" w:y="240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866FD">
                    <w:rPr>
                      <w:b/>
                      <w:sz w:val="28"/>
                      <w:szCs w:val="28"/>
                    </w:rPr>
                    <w:t>МИНИСТЕРСТВО</w:t>
                  </w:r>
                  <w:r w:rsidR="001847CA" w:rsidRPr="007866FD">
                    <w:rPr>
                      <w:b/>
                      <w:sz w:val="28"/>
                      <w:szCs w:val="28"/>
                    </w:rPr>
                    <w:t xml:space="preserve"> ЖИЛИЩНО-</w:t>
                  </w:r>
                  <w:r w:rsidR="00D641DB" w:rsidRPr="007866FD">
                    <w:rPr>
                      <w:b/>
                      <w:sz w:val="28"/>
                      <w:szCs w:val="28"/>
                    </w:rPr>
                    <w:t>КОММУНАЛЬНОГО ХОЗЯЙСТВА</w:t>
                  </w:r>
                  <w:r w:rsidR="001847CA" w:rsidRPr="007866FD">
                    <w:rPr>
                      <w:b/>
                      <w:sz w:val="28"/>
                      <w:szCs w:val="28"/>
                    </w:rPr>
                    <w:t xml:space="preserve"> И ГРАЖДАНСКОЙ ЗАЩИТЫ НАСЕЛЕНИЯ ПЕНЗЕНСКОЙ ОБЛАСТИ</w:t>
                  </w:r>
                </w:p>
              </w:tc>
            </w:tr>
            <w:tr w:rsidR="001847CA" w:rsidRPr="007866FD" w:rsidTr="001C7D24">
              <w:trPr>
                <w:trHeight w:hRule="exact" w:val="397"/>
              </w:trPr>
              <w:tc>
                <w:tcPr>
                  <w:tcW w:w="9606" w:type="dxa"/>
                </w:tcPr>
                <w:p w:rsidR="001847CA" w:rsidRPr="007866FD" w:rsidRDefault="001847CA" w:rsidP="001847CA">
                  <w:pPr>
                    <w:framePr w:wrap="around" w:vAnchor="page" w:hAnchor="page" w:x="1418" w:y="24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847CA" w:rsidRPr="007866FD" w:rsidTr="001C7D24">
              <w:tc>
                <w:tcPr>
                  <w:tcW w:w="9606" w:type="dxa"/>
                </w:tcPr>
                <w:p w:rsidR="001847CA" w:rsidRPr="007866FD" w:rsidRDefault="00A74D36" w:rsidP="00372543">
                  <w:pPr>
                    <w:pStyle w:val="3"/>
                    <w:framePr w:wrap="around" w:vAnchor="page" w:hAnchor="page" w:x="1418" w:y="2409"/>
                    <w:rPr>
                      <w:sz w:val="32"/>
                      <w:szCs w:val="32"/>
                    </w:rPr>
                  </w:pPr>
                  <w:r w:rsidRPr="006D13CA">
                    <w:rPr>
                      <w:sz w:val="32"/>
                      <w:szCs w:val="32"/>
                    </w:rPr>
                    <w:t>П Р И К А З</w:t>
                  </w:r>
                </w:p>
              </w:tc>
            </w:tr>
          </w:tbl>
          <w:p w:rsidR="006B4BBB" w:rsidRPr="007866FD" w:rsidRDefault="006B4BBB" w:rsidP="00EE4FB4">
            <w:pPr>
              <w:framePr w:wrap="around" w:vAnchor="page" w:hAnchor="page" w:x="1418" w:y="2409"/>
              <w:jc w:val="center"/>
              <w:rPr>
                <w:b/>
                <w:sz w:val="28"/>
                <w:szCs w:val="28"/>
              </w:rPr>
            </w:pPr>
          </w:p>
        </w:tc>
      </w:tr>
      <w:tr w:rsidR="006B4BBB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606" w:type="dxa"/>
          </w:tcPr>
          <w:p w:rsidR="006B4BBB" w:rsidRPr="007866FD" w:rsidRDefault="006B4BBB" w:rsidP="0002155C">
            <w:pPr>
              <w:framePr w:wrap="around" w:vAnchor="page" w:hAnchor="page" w:x="1418" w:y="2409"/>
              <w:jc w:val="both"/>
              <w:rPr>
                <w:sz w:val="28"/>
                <w:szCs w:val="28"/>
              </w:rPr>
            </w:pPr>
          </w:p>
        </w:tc>
      </w:tr>
      <w:tr w:rsidR="006B4BBB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6" w:type="dxa"/>
          </w:tcPr>
          <w:p w:rsidR="006B4BBB" w:rsidRPr="007866FD" w:rsidRDefault="006B4BBB" w:rsidP="0002155C">
            <w:pPr>
              <w:pStyle w:val="3"/>
              <w:framePr w:wrap="around" w:vAnchor="page" w:hAnchor="page" w:x="1418" w:y="2409"/>
              <w:rPr>
                <w:sz w:val="32"/>
                <w:szCs w:val="32"/>
              </w:rPr>
            </w:pPr>
          </w:p>
        </w:tc>
      </w:tr>
      <w:tr w:rsidR="006B4BBB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9606" w:type="dxa"/>
            <w:vAlign w:val="center"/>
          </w:tcPr>
          <w:p w:rsidR="006B4BBB" w:rsidRPr="007866FD" w:rsidRDefault="006B4BBB" w:rsidP="0002155C">
            <w:pPr>
              <w:pStyle w:val="3"/>
              <w:framePr w:wrap="around" w:vAnchor="page" w:hAnchor="page" w:x="1418" w:y="2409"/>
              <w:rPr>
                <w:sz w:val="16"/>
                <w:szCs w:val="16"/>
              </w:rPr>
            </w:pPr>
          </w:p>
        </w:tc>
      </w:tr>
    </w:tbl>
    <w:p w:rsidR="00D07174" w:rsidRPr="007866FD" w:rsidRDefault="00D07174" w:rsidP="00D07174">
      <w:pPr>
        <w:rPr>
          <w:vanish/>
        </w:rPr>
      </w:pPr>
    </w:p>
    <w:tbl>
      <w:tblPr>
        <w:tblpPr w:leftFromText="180" w:rightFromText="180" w:vertAnchor="text" w:horzAnchor="margin" w:tblpXSpec="center" w:tblpY="26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274796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vAlign w:val="bottom"/>
          </w:tcPr>
          <w:p w:rsidR="00274796" w:rsidRPr="007866FD" w:rsidRDefault="00274796" w:rsidP="00274796">
            <w:pPr>
              <w:rPr>
                <w:sz w:val="24"/>
              </w:rPr>
            </w:pPr>
            <w:r w:rsidRPr="007866FD">
              <w:rPr>
                <w:sz w:val="24"/>
              </w:rPr>
              <w:t>от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274796" w:rsidRPr="0005755C" w:rsidRDefault="0005755C" w:rsidP="000B4CEE">
            <w:pPr>
              <w:jc w:val="center"/>
              <w:rPr>
                <w:sz w:val="26"/>
                <w:szCs w:val="26"/>
              </w:rPr>
            </w:pPr>
            <w:r w:rsidRPr="0005755C">
              <w:rPr>
                <w:sz w:val="26"/>
                <w:szCs w:val="26"/>
              </w:rPr>
              <w:t>29.11.2024г.</w:t>
            </w:r>
          </w:p>
        </w:tc>
        <w:tc>
          <w:tcPr>
            <w:tcW w:w="397" w:type="dxa"/>
          </w:tcPr>
          <w:p w:rsidR="00274796" w:rsidRPr="007866FD" w:rsidRDefault="00274796" w:rsidP="00274796">
            <w:pPr>
              <w:jc w:val="center"/>
              <w:rPr>
                <w:sz w:val="24"/>
              </w:rPr>
            </w:pPr>
            <w:r w:rsidRPr="007866FD">
              <w:rPr>
                <w:sz w:val="24"/>
              </w:rPr>
              <w:t>№</w:t>
            </w:r>
            <w:r w:rsidRPr="007866FD"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74796" w:rsidRPr="003D0F99" w:rsidRDefault="003D0F99" w:rsidP="000B4CEE">
            <w:pPr>
              <w:jc w:val="center"/>
              <w:rPr>
                <w:sz w:val="26"/>
                <w:szCs w:val="26"/>
              </w:rPr>
            </w:pPr>
            <w:r w:rsidRPr="003D0F99">
              <w:rPr>
                <w:sz w:val="26"/>
                <w:szCs w:val="26"/>
              </w:rPr>
              <w:t>26-88/ОД</w:t>
            </w:r>
          </w:p>
        </w:tc>
      </w:tr>
      <w:tr w:rsidR="00274796" w:rsidRPr="007866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0" w:type="dxa"/>
            <w:gridSpan w:val="4"/>
          </w:tcPr>
          <w:p w:rsidR="00274796" w:rsidRPr="007866FD" w:rsidRDefault="00274796" w:rsidP="00274796">
            <w:pPr>
              <w:jc w:val="center"/>
              <w:rPr>
                <w:sz w:val="10"/>
              </w:rPr>
            </w:pPr>
            <w:r w:rsidRPr="007866FD">
              <w:rPr>
                <w:sz w:val="24"/>
              </w:rPr>
              <w:t xml:space="preserve"> </w:t>
            </w:r>
          </w:p>
          <w:p w:rsidR="00274796" w:rsidRPr="007866FD" w:rsidRDefault="00A61958" w:rsidP="00A61958">
            <w:pPr>
              <w:rPr>
                <w:sz w:val="24"/>
              </w:rPr>
            </w:pPr>
            <w:r w:rsidRPr="007866FD">
              <w:rPr>
                <w:sz w:val="24"/>
              </w:rPr>
              <w:t xml:space="preserve">                       </w:t>
            </w:r>
            <w:r w:rsidR="00274796" w:rsidRPr="007866FD">
              <w:rPr>
                <w:sz w:val="24"/>
              </w:rPr>
              <w:t>г. Пенза</w:t>
            </w:r>
            <w:r w:rsidR="00274796" w:rsidRPr="007866FD">
              <w:rPr>
                <w:b/>
                <w:sz w:val="24"/>
              </w:rPr>
              <w:t xml:space="preserve"> </w:t>
            </w:r>
          </w:p>
        </w:tc>
      </w:tr>
    </w:tbl>
    <w:p w:rsidR="006B4BBB" w:rsidRPr="007866FD" w:rsidRDefault="006B4BBB" w:rsidP="00707341">
      <w:pPr>
        <w:rPr>
          <w:sz w:val="30"/>
        </w:rPr>
      </w:pPr>
    </w:p>
    <w:p w:rsidR="00305B56" w:rsidRPr="007866FD" w:rsidRDefault="00305B56" w:rsidP="00387EA3">
      <w:pPr>
        <w:spacing w:after="1" w:line="280" w:lineRule="atLeast"/>
        <w:jc w:val="center"/>
        <w:rPr>
          <w:sz w:val="28"/>
        </w:rPr>
      </w:pPr>
    </w:p>
    <w:p w:rsidR="00AB4545" w:rsidRPr="007866FD" w:rsidRDefault="00041D52" w:rsidP="00FB639A">
      <w:pPr>
        <w:spacing w:after="1" w:line="280" w:lineRule="atLeast"/>
        <w:jc w:val="center"/>
        <w:rPr>
          <w:b/>
          <w:sz w:val="28"/>
          <w:szCs w:val="28"/>
        </w:rPr>
      </w:pPr>
      <w:r w:rsidRPr="007866FD">
        <w:rPr>
          <w:b/>
          <w:sz w:val="28"/>
          <w:szCs w:val="28"/>
        </w:rPr>
        <w:t>Об установлении единых (котловых) тарифов на услуги по передаче электрической энергии по сетям Пензен</w:t>
      </w:r>
      <w:r w:rsidR="00977823" w:rsidRPr="007866FD">
        <w:rPr>
          <w:b/>
          <w:sz w:val="28"/>
          <w:szCs w:val="28"/>
        </w:rPr>
        <w:t xml:space="preserve">ской области на </w:t>
      </w:r>
      <w:r w:rsidR="00FB639A" w:rsidRPr="007866FD">
        <w:rPr>
          <w:b/>
          <w:sz w:val="28"/>
          <w:szCs w:val="28"/>
        </w:rPr>
        <w:t>202</w:t>
      </w:r>
      <w:r w:rsidR="00CB3CD9" w:rsidRPr="007866FD">
        <w:rPr>
          <w:b/>
          <w:sz w:val="28"/>
          <w:szCs w:val="28"/>
        </w:rPr>
        <w:t>5</w:t>
      </w:r>
      <w:r w:rsidR="003A065D" w:rsidRPr="007866FD">
        <w:rPr>
          <w:b/>
          <w:sz w:val="28"/>
          <w:szCs w:val="28"/>
        </w:rPr>
        <w:t xml:space="preserve">-2029 </w:t>
      </w:r>
      <w:r w:rsidR="00FB639A" w:rsidRPr="007866FD">
        <w:rPr>
          <w:b/>
          <w:sz w:val="28"/>
          <w:szCs w:val="28"/>
        </w:rPr>
        <w:t>год</w:t>
      </w:r>
      <w:r w:rsidR="003A065D" w:rsidRPr="007866FD">
        <w:rPr>
          <w:b/>
          <w:sz w:val="28"/>
          <w:szCs w:val="28"/>
        </w:rPr>
        <w:t>ы</w:t>
      </w:r>
      <w:r w:rsidR="00977823" w:rsidRPr="007866FD">
        <w:rPr>
          <w:b/>
          <w:sz w:val="28"/>
          <w:szCs w:val="28"/>
        </w:rPr>
        <w:t xml:space="preserve"> </w:t>
      </w:r>
    </w:p>
    <w:p w:rsidR="00FB639A" w:rsidRPr="007866FD" w:rsidRDefault="00FB639A" w:rsidP="00FB639A">
      <w:pPr>
        <w:spacing w:after="1" w:line="280" w:lineRule="atLeast"/>
        <w:jc w:val="center"/>
        <w:rPr>
          <w:b/>
          <w:sz w:val="28"/>
        </w:rPr>
      </w:pPr>
    </w:p>
    <w:p w:rsidR="004F48C7" w:rsidRPr="007866FD" w:rsidRDefault="00041D52" w:rsidP="004F48C7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>В соответст</w:t>
      </w:r>
      <w:r w:rsidR="00A006E6" w:rsidRPr="007866FD">
        <w:rPr>
          <w:sz w:val="28"/>
          <w:szCs w:val="28"/>
        </w:rPr>
        <w:t xml:space="preserve">вии с Федеральным законом от 26.03.2003 </w:t>
      </w:r>
      <w:r w:rsidRPr="007866FD">
        <w:rPr>
          <w:sz w:val="28"/>
          <w:szCs w:val="28"/>
        </w:rPr>
        <w:t>№ 35-ФЗ «Об электроэнергетике» (с последующими изменениями), постановлени</w:t>
      </w:r>
      <w:r w:rsidR="007E771A" w:rsidRPr="007866FD">
        <w:rPr>
          <w:sz w:val="28"/>
          <w:szCs w:val="28"/>
        </w:rPr>
        <w:t>ями</w:t>
      </w:r>
      <w:r w:rsidRPr="007866FD">
        <w:rPr>
          <w:sz w:val="28"/>
          <w:szCs w:val="28"/>
        </w:rPr>
        <w:t xml:space="preserve"> Правитель</w:t>
      </w:r>
      <w:r w:rsidR="00A006E6" w:rsidRPr="007866FD">
        <w:rPr>
          <w:sz w:val="28"/>
          <w:szCs w:val="28"/>
        </w:rPr>
        <w:t xml:space="preserve">ства Российской Федерации от 29.12.2011 </w:t>
      </w:r>
      <w:r w:rsidRPr="007866FD">
        <w:rPr>
          <w:sz w:val="28"/>
          <w:szCs w:val="28"/>
        </w:rPr>
        <w:t>№ 1178 «О ценообразовании в области регулируемых цен (тарифов) в электроэнергетике» (с последующими изменениями), приказом Феде</w:t>
      </w:r>
      <w:r w:rsidR="00A006E6" w:rsidRPr="007866FD">
        <w:rPr>
          <w:sz w:val="28"/>
          <w:szCs w:val="28"/>
        </w:rPr>
        <w:t>ральной службы по тарифам от 17.02.</w:t>
      </w:r>
      <w:r w:rsidRPr="007866FD">
        <w:rPr>
          <w:sz w:val="28"/>
          <w:szCs w:val="28"/>
        </w:rPr>
        <w:t>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 (с последующими изменениями),</w:t>
      </w:r>
      <w:r w:rsidR="00BD71D9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 xml:space="preserve">приказом ФАС России от </w:t>
      </w:r>
      <w:r w:rsidR="00305B56" w:rsidRPr="007866FD">
        <w:rPr>
          <w:sz w:val="28"/>
          <w:szCs w:val="28"/>
        </w:rPr>
        <w:t>22.07.2024</w:t>
      </w:r>
      <w:r w:rsidR="007E771A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 xml:space="preserve">№ </w:t>
      </w:r>
      <w:r w:rsidR="00305B56" w:rsidRPr="007866FD">
        <w:rPr>
          <w:sz w:val="28"/>
          <w:szCs w:val="28"/>
        </w:rPr>
        <w:t>489/24</w:t>
      </w:r>
      <w:r w:rsidRPr="007866FD">
        <w:rPr>
          <w:sz w:val="28"/>
          <w:szCs w:val="28"/>
        </w:rPr>
        <w:t xml:space="preserve"> </w:t>
      </w:r>
      <w:r w:rsidR="00942398" w:rsidRPr="007866FD">
        <w:rPr>
          <w:sz w:val="28"/>
          <w:szCs w:val="28"/>
        </w:rPr>
        <w:t>«</w:t>
      </w:r>
      <w:r w:rsidR="00305B56" w:rsidRPr="007866FD">
        <w:rPr>
          <w:sz w:val="28"/>
          <w:szCs w:val="28"/>
        </w:rPr>
        <w:t>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</w:t>
      </w:r>
      <w:r w:rsidR="00942398" w:rsidRPr="007866FD">
        <w:rPr>
          <w:sz w:val="28"/>
          <w:szCs w:val="28"/>
        </w:rPr>
        <w:t>»</w:t>
      </w:r>
      <w:r w:rsidRPr="007866FD">
        <w:rPr>
          <w:sz w:val="28"/>
          <w:szCs w:val="28"/>
        </w:rPr>
        <w:t xml:space="preserve">, </w:t>
      </w:r>
      <w:r w:rsidR="00A006E6" w:rsidRPr="007866FD">
        <w:rPr>
          <w:sz w:val="28"/>
          <w:szCs w:val="28"/>
        </w:rPr>
        <w:t xml:space="preserve">Положением о Министерстве жилищно-коммунального хозяйства и гражданской защиты населения Пензенской области, утвержденным </w:t>
      </w:r>
      <w:r w:rsidR="00AB4545" w:rsidRPr="007866FD">
        <w:rPr>
          <w:sz w:val="28"/>
          <w:szCs w:val="28"/>
        </w:rPr>
        <w:t>постановлением Правительства Пензенской области от 19.07.2021 № 424-пП</w:t>
      </w:r>
      <w:r w:rsidR="00B80072" w:rsidRPr="007866FD">
        <w:rPr>
          <w:sz w:val="28"/>
          <w:szCs w:val="28"/>
        </w:rPr>
        <w:t xml:space="preserve"> (с последующими изменениями)</w:t>
      </w:r>
      <w:r w:rsidR="00AB4545" w:rsidRPr="007866FD">
        <w:rPr>
          <w:sz w:val="28"/>
          <w:szCs w:val="28"/>
        </w:rPr>
        <w:t xml:space="preserve">, </w:t>
      </w:r>
      <w:r w:rsidR="00E77167" w:rsidRPr="007866FD">
        <w:rPr>
          <w:sz w:val="28"/>
          <w:szCs w:val="28"/>
        </w:rPr>
        <w:t xml:space="preserve"> </w:t>
      </w:r>
      <w:r w:rsidR="00ED5B2F" w:rsidRPr="007866FD">
        <w:rPr>
          <w:sz w:val="28"/>
          <w:szCs w:val="28"/>
        </w:rPr>
        <w:t xml:space="preserve"> </w:t>
      </w:r>
      <w:r w:rsidR="00B20753" w:rsidRPr="007866FD">
        <w:rPr>
          <w:sz w:val="28"/>
          <w:szCs w:val="28"/>
        </w:rPr>
        <w:t>Соглашением об условиях осуществления регулируемых видов деятельности между Министерством жилищно-коммунального хозяйства и гражданской защиты населения Пензенской области и ПАО «Россети Волга» на 2025</w:t>
      </w:r>
      <w:r w:rsidR="0023509B" w:rsidRPr="007866FD">
        <w:rPr>
          <w:sz w:val="28"/>
          <w:szCs w:val="28"/>
        </w:rPr>
        <w:t xml:space="preserve"> </w:t>
      </w:r>
      <w:r w:rsidR="00B20753" w:rsidRPr="007866FD">
        <w:rPr>
          <w:sz w:val="28"/>
          <w:szCs w:val="28"/>
        </w:rPr>
        <w:t>-</w:t>
      </w:r>
      <w:r w:rsidR="0023509B" w:rsidRPr="007866FD">
        <w:rPr>
          <w:sz w:val="28"/>
          <w:szCs w:val="28"/>
        </w:rPr>
        <w:t xml:space="preserve"> </w:t>
      </w:r>
      <w:r w:rsidR="00B20753" w:rsidRPr="007866FD">
        <w:rPr>
          <w:sz w:val="28"/>
          <w:szCs w:val="28"/>
        </w:rPr>
        <w:t xml:space="preserve">2029 годы, согласованным приказом ФАС </w:t>
      </w:r>
      <w:r w:rsidR="0023509B" w:rsidRPr="007866FD">
        <w:rPr>
          <w:sz w:val="28"/>
          <w:szCs w:val="28"/>
        </w:rPr>
        <w:t>России от 30.09.2024</w:t>
      </w:r>
      <w:r w:rsidR="00B20753" w:rsidRPr="007866FD">
        <w:rPr>
          <w:sz w:val="28"/>
          <w:szCs w:val="28"/>
        </w:rPr>
        <w:t xml:space="preserve"> №</w:t>
      </w:r>
      <w:r w:rsidR="0023509B" w:rsidRPr="007866FD">
        <w:rPr>
          <w:sz w:val="28"/>
          <w:szCs w:val="28"/>
        </w:rPr>
        <w:t xml:space="preserve"> </w:t>
      </w:r>
      <w:r w:rsidR="00B20753" w:rsidRPr="007866FD">
        <w:rPr>
          <w:sz w:val="28"/>
          <w:szCs w:val="28"/>
        </w:rPr>
        <w:t xml:space="preserve">671/24, </w:t>
      </w:r>
      <w:r w:rsidR="00AB4545" w:rsidRPr="007866FD">
        <w:rPr>
          <w:sz w:val="28"/>
          <w:szCs w:val="28"/>
        </w:rPr>
        <w:t xml:space="preserve">на основании </w:t>
      </w:r>
      <w:r w:rsidR="00EF2BDF" w:rsidRPr="007866FD">
        <w:rPr>
          <w:sz w:val="28"/>
          <w:szCs w:val="28"/>
        </w:rPr>
        <w:t xml:space="preserve"> </w:t>
      </w:r>
      <w:r w:rsidR="00AB4545" w:rsidRPr="007866FD">
        <w:rPr>
          <w:sz w:val="28"/>
          <w:szCs w:val="28"/>
        </w:rPr>
        <w:t xml:space="preserve">протокола заседания Правления Министерства жилищно-коммунального хозяйства и гражданской защиты населения Пензенской области от </w:t>
      </w:r>
      <w:r w:rsidR="00305B56" w:rsidRPr="007866FD">
        <w:rPr>
          <w:sz w:val="28"/>
        </w:rPr>
        <w:t xml:space="preserve">29 </w:t>
      </w:r>
      <w:r w:rsidR="0023509B" w:rsidRPr="007866FD">
        <w:rPr>
          <w:sz w:val="28"/>
        </w:rPr>
        <w:t xml:space="preserve">ноября </w:t>
      </w:r>
      <w:r w:rsidR="0051620B" w:rsidRPr="007866FD">
        <w:rPr>
          <w:sz w:val="28"/>
        </w:rPr>
        <w:t>202</w:t>
      </w:r>
      <w:r w:rsidR="00305B56" w:rsidRPr="007866FD">
        <w:rPr>
          <w:sz w:val="28"/>
        </w:rPr>
        <w:t>4</w:t>
      </w:r>
      <w:r w:rsidR="0051620B" w:rsidRPr="007866FD">
        <w:rPr>
          <w:sz w:val="28"/>
        </w:rPr>
        <w:t xml:space="preserve"> года</w:t>
      </w:r>
      <w:r w:rsidR="00B4610B" w:rsidRPr="007866FD">
        <w:rPr>
          <w:sz w:val="28"/>
          <w:szCs w:val="28"/>
        </w:rPr>
        <w:t xml:space="preserve"> </w:t>
      </w:r>
      <w:r w:rsidR="00AB4545" w:rsidRPr="007866FD">
        <w:rPr>
          <w:sz w:val="28"/>
          <w:szCs w:val="28"/>
        </w:rPr>
        <w:t>№</w:t>
      </w:r>
      <w:r w:rsidR="00B4610B" w:rsidRPr="007866FD">
        <w:rPr>
          <w:sz w:val="28"/>
          <w:szCs w:val="28"/>
        </w:rPr>
        <w:t xml:space="preserve"> </w:t>
      </w:r>
      <w:r w:rsidR="00372543">
        <w:rPr>
          <w:sz w:val="28"/>
          <w:szCs w:val="28"/>
        </w:rPr>
        <w:t>50</w:t>
      </w:r>
      <w:r w:rsidR="0051620B" w:rsidRPr="007866FD">
        <w:rPr>
          <w:sz w:val="28"/>
          <w:szCs w:val="28"/>
        </w:rPr>
        <w:t xml:space="preserve"> </w:t>
      </w:r>
      <w:r w:rsidR="00AB4545" w:rsidRPr="007866FD">
        <w:rPr>
          <w:b/>
          <w:sz w:val="28"/>
          <w:szCs w:val="28"/>
        </w:rPr>
        <w:t>п р и к а з ы в а ю:</w:t>
      </w:r>
    </w:p>
    <w:p w:rsidR="004F48C7" w:rsidRPr="007866FD" w:rsidRDefault="004F48C7" w:rsidP="004F48C7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</w:p>
    <w:p w:rsidR="004F48C7" w:rsidRPr="007866FD" w:rsidRDefault="004F48C7" w:rsidP="004F48C7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 xml:space="preserve">1. </w:t>
      </w:r>
      <w:r w:rsidR="00041D52" w:rsidRPr="007866FD">
        <w:rPr>
          <w:sz w:val="28"/>
          <w:szCs w:val="28"/>
        </w:rPr>
        <w:t xml:space="preserve">Установить с 1 </w:t>
      </w:r>
      <w:r w:rsidR="00FD32A2" w:rsidRPr="007866FD">
        <w:rPr>
          <w:sz w:val="28"/>
          <w:szCs w:val="28"/>
        </w:rPr>
        <w:t>января</w:t>
      </w:r>
      <w:r w:rsidR="00041D52" w:rsidRPr="007866FD">
        <w:rPr>
          <w:sz w:val="28"/>
          <w:szCs w:val="28"/>
        </w:rPr>
        <w:t xml:space="preserve"> 202</w:t>
      </w:r>
      <w:r w:rsidR="00305B56" w:rsidRPr="007866FD">
        <w:rPr>
          <w:sz w:val="28"/>
          <w:szCs w:val="28"/>
        </w:rPr>
        <w:t>5</w:t>
      </w:r>
      <w:r w:rsidR="00041D52" w:rsidRPr="007866FD">
        <w:rPr>
          <w:sz w:val="28"/>
          <w:szCs w:val="28"/>
        </w:rPr>
        <w:t xml:space="preserve"> года по 31 декабря 202</w:t>
      </w:r>
      <w:r w:rsidR="00305B56" w:rsidRPr="007866FD">
        <w:rPr>
          <w:sz w:val="28"/>
          <w:szCs w:val="28"/>
        </w:rPr>
        <w:t>5</w:t>
      </w:r>
      <w:r w:rsidR="00041D52" w:rsidRPr="007866FD">
        <w:rPr>
          <w:sz w:val="28"/>
          <w:szCs w:val="28"/>
        </w:rPr>
        <w:t xml:space="preserve"> года</w:t>
      </w:r>
      <w:r w:rsidR="00772A73" w:rsidRPr="007866FD">
        <w:rPr>
          <w:sz w:val="28"/>
          <w:szCs w:val="28"/>
        </w:rPr>
        <w:t xml:space="preserve"> </w:t>
      </w:r>
      <w:r w:rsidR="008F2B8F" w:rsidRPr="007866FD">
        <w:rPr>
          <w:sz w:val="28"/>
          <w:szCs w:val="28"/>
        </w:rPr>
        <w:t>и на 202</w:t>
      </w:r>
      <w:r w:rsidR="00305B56" w:rsidRPr="007866FD">
        <w:rPr>
          <w:sz w:val="28"/>
          <w:szCs w:val="28"/>
        </w:rPr>
        <w:t>6</w:t>
      </w:r>
      <w:r w:rsidR="008F2B8F" w:rsidRPr="007866FD">
        <w:rPr>
          <w:sz w:val="28"/>
          <w:szCs w:val="28"/>
        </w:rPr>
        <w:t>-202</w:t>
      </w:r>
      <w:r w:rsidR="000C0113" w:rsidRPr="007866FD">
        <w:rPr>
          <w:sz w:val="28"/>
          <w:szCs w:val="28"/>
        </w:rPr>
        <w:t>9</w:t>
      </w:r>
      <w:r w:rsidR="008F2B8F" w:rsidRPr="007866FD">
        <w:rPr>
          <w:sz w:val="28"/>
          <w:szCs w:val="28"/>
        </w:rPr>
        <w:t xml:space="preserve"> годы </w:t>
      </w:r>
      <w:r w:rsidR="00041D52" w:rsidRPr="007866FD">
        <w:rPr>
          <w:sz w:val="28"/>
          <w:szCs w:val="28"/>
        </w:rPr>
        <w:t xml:space="preserve">единые (котловые) тарифы на услуги по передаче электрической </w:t>
      </w:r>
      <w:r w:rsidR="00041D52" w:rsidRPr="007866FD">
        <w:rPr>
          <w:sz w:val="28"/>
          <w:szCs w:val="28"/>
        </w:rPr>
        <w:lastRenderedPageBreak/>
        <w:t xml:space="preserve">энергии по сетям Пензенской области согласно </w:t>
      </w:r>
      <w:r w:rsidR="00185468" w:rsidRPr="007866FD">
        <w:rPr>
          <w:sz w:val="28"/>
          <w:szCs w:val="28"/>
        </w:rPr>
        <w:t>П</w:t>
      </w:r>
      <w:r w:rsidR="00041D52" w:rsidRPr="007866FD">
        <w:rPr>
          <w:sz w:val="28"/>
          <w:szCs w:val="28"/>
        </w:rPr>
        <w:t>риложениям № 1, 2 к настоящему приказу.</w:t>
      </w:r>
      <w:r w:rsidR="004647D2" w:rsidRPr="007866FD">
        <w:rPr>
          <w:sz w:val="28"/>
          <w:szCs w:val="28"/>
        </w:rPr>
        <w:t xml:space="preserve"> </w:t>
      </w:r>
    </w:p>
    <w:p w:rsidR="004F48C7" w:rsidRPr="007866FD" w:rsidRDefault="004F48C7" w:rsidP="004F48C7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 xml:space="preserve">2. </w:t>
      </w:r>
      <w:r w:rsidR="00977823" w:rsidRPr="007866FD">
        <w:rPr>
          <w:sz w:val="28"/>
          <w:szCs w:val="28"/>
        </w:rPr>
        <w:t xml:space="preserve">Установить необходимую валовую выручку филиала </w:t>
      </w:r>
      <w:r w:rsidR="00275E48" w:rsidRPr="007866FD">
        <w:rPr>
          <w:sz w:val="28"/>
          <w:szCs w:val="28"/>
        </w:rPr>
        <w:t>ПАО «Россети Волга»</w:t>
      </w:r>
      <w:r w:rsidR="0023509B" w:rsidRPr="007866FD">
        <w:rPr>
          <w:sz w:val="28"/>
          <w:szCs w:val="28"/>
        </w:rPr>
        <w:t xml:space="preserve"> </w:t>
      </w:r>
      <w:r w:rsidR="00275E48" w:rsidRPr="007866FD">
        <w:rPr>
          <w:sz w:val="28"/>
          <w:szCs w:val="28"/>
        </w:rPr>
        <w:t>-</w:t>
      </w:r>
      <w:r w:rsidR="0023509B" w:rsidRPr="007866FD">
        <w:rPr>
          <w:sz w:val="28"/>
          <w:szCs w:val="28"/>
        </w:rPr>
        <w:t xml:space="preserve"> </w:t>
      </w:r>
      <w:r w:rsidR="00275E48" w:rsidRPr="007866FD">
        <w:rPr>
          <w:sz w:val="28"/>
          <w:szCs w:val="28"/>
        </w:rPr>
        <w:t xml:space="preserve">«Пензаэнерго» </w:t>
      </w:r>
      <w:r w:rsidR="00977823" w:rsidRPr="007866FD">
        <w:rPr>
          <w:sz w:val="28"/>
          <w:szCs w:val="28"/>
        </w:rPr>
        <w:t xml:space="preserve">на услуги по передаче электрической энергии (мощности) на долгосрочный период регулирования (без учета оплаты потерь) согласно </w:t>
      </w:r>
      <w:r w:rsidR="00185468" w:rsidRPr="007866FD">
        <w:rPr>
          <w:sz w:val="28"/>
          <w:szCs w:val="28"/>
        </w:rPr>
        <w:t>П</w:t>
      </w:r>
      <w:r w:rsidR="00977823" w:rsidRPr="007866FD">
        <w:rPr>
          <w:sz w:val="28"/>
          <w:szCs w:val="28"/>
        </w:rPr>
        <w:t xml:space="preserve">риложению </w:t>
      </w:r>
      <w:r w:rsidR="00275E48" w:rsidRPr="007866FD">
        <w:rPr>
          <w:sz w:val="28"/>
          <w:szCs w:val="28"/>
        </w:rPr>
        <w:t>№</w:t>
      </w:r>
      <w:r w:rsidR="00977823" w:rsidRPr="007866FD">
        <w:rPr>
          <w:sz w:val="28"/>
          <w:szCs w:val="28"/>
        </w:rPr>
        <w:t xml:space="preserve"> 3 к настоящему приказу.</w:t>
      </w:r>
    </w:p>
    <w:p w:rsidR="00937234" w:rsidRPr="007866FD" w:rsidRDefault="00FD32A2" w:rsidP="00FD32A2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>3</w:t>
      </w:r>
      <w:r w:rsidR="004F48C7" w:rsidRPr="007866FD">
        <w:rPr>
          <w:sz w:val="28"/>
          <w:szCs w:val="28"/>
        </w:rPr>
        <w:t xml:space="preserve">. </w:t>
      </w:r>
      <w:r w:rsidR="00041D52" w:rsidRPr="007866FD">
        <w:rPr>
          <w:sz w:val="28"/>
          <w:szCs w:val="28"/>
        </w:rPr>
        <w:t>Признать утратившим</w:t>
      </w:r>
      <w:r w:rsidR="00937234" w:rsidRPr="007866FD">
        <w:rPr>
          <w:sz w:val="28"/>
          <w:szCs w:val="28"/>
        </w:rPr>
        <w:t>и</w:t>
      </w:r>
      <w:r w:rsidR="00041D52" w:rsidRPr="007866FD">
        <w:rPr>
          <w:sz w:val="28"/>
          <w:szCs w:val="28"/>
        </w:rPr>
        <w:t xml:space="preserve"> силу</w:t>
      </w:r>
      <w:r w:rsidR="00937234" w:rsidRPr="007866FD">
        <w:rPr>
          <w:sz w:val="28"/>
          <w:szCs w:val="28"/>
        </w:rPr>
        <w:t xml:space="preserve">: </w:t>
      </w:r>
    </w:p>
    <w:p w:rsidR="00041D52" w:rsidRPr="007866FD" w:rsidRDefault="00937234" w:rsidP="00FD32A2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>3.1.</w:t>
      </w:r>
      <w:r w:rsidR="00041D52" w:rsidRPr="007866FD">
        <w:rPr>
          <w:sz w:val="28"/>
          <w:szCs w:val="28"/>
        </w:rPr>
        <w:t xml:space="preserve"> </w:t>
      </w:r>
      <w:r w:rsidR="0023509B" w:rsidRPr="007866FD">
        <w:rPr>
          <w:sz w:val="28"/>
          <w:szCs w:val="28"/>
        </w:rPr>
        <w:t>п</w:t>
      </w:r>
      <w:r w:rsidR="00041D52" w:rsidRPr="007866FD">
        <w:rPr>
          <w:sz w:val="28"/>
          <w:szCs w:val="28"/>
        </w:rPr>
        <w:t xml:space="preserve">риказ </w:t>
      </w:r>
      <w:r w:rsidR="00305B56" w:rsidRPr="007866FD">
        <w:rPr>
          <w:sz w:val="28"/>
          <w:szCs w:val="28"/>
        </w:rPr>
        <w:t xml:space="preserve">Министерства жилищно-коммунального хозяйства </w:t>
      </w:r>
      <w:r w:rsidR="001E2E72" w:rsidRPr="007866FD">
        <w:rPr>
          <w:sz w:val="28"/>
          <w:szCs w:val="28"/>
        </w:rPr>
        <w:t>и</w:t>
      </w:r>
      <w:r w:rsidR="00305B56" w:rsidRPr="007866FD">
        <w:rPr>
          <w:sz w:val="28"/>
          <w:szCs w:val="28"/>
        </w:rPr>
        <w:t xml:space="preserve"> гражданской защиты населения</w:t>
      </w:r>
      <w:r w:rsidR="00041D52" w:rsidRPr="007866FD">
        <w:rPr>
          <w:sz w:val="28"/>
          <w:szCs w:val="28"/>
        </w:rPr>
        <w:t xml:space="preserve"> Пензенской области от </w:t>
      </w:r>
      <w:r w:rsidR="00305B56" w:rsidRPr="007866FD">
        <w:rPr>
          <w:sz w:val="28"/>
          <w:szCs w:val="28"/>
        </w:rPr>
        <w:t>07.12.2023</w:t>
      </w:r>
      <w:r w:rsidR="00041D52" w:rsidRPr="007866FD">
        <w:rPr>
          <w:sz w:val="28"/>
          <w:szCs w:val="28"/>
        </w:rPr>
        <w:t xml:space="preserve"> № </w:t>
      </w:r>
      <w:r w:rsidR="00305B56" w:rsidRPr="007866FD">
        <w:rPr>
          <w:sz w:val="28"/>
          <w:szCs w:val="28"/>
        </w:rPr>
        <w:t>26-114/ОД</w:t>
      </w:r>
      <w:r w:rsidR="00041D52" w:rsidRPr="007866FD">
        <w:rPr>
          <w:sz w:val="28"/>
          <w:szCs w:val="28"/>
        </w:rPr>
        <w:t xml:space="preserve"> «</w:t>
      </w:r>
      <w:r w:rsidR="00FD32A2" w:rsidRPr="007866FD">
        <w:rPr>
          <w:sz w:val="28"/>
          <w:szCs w:val="28"/>
        </w:rPr>
        <w:t>Об установлении единых (котловых) тарифов на услуги по передаче электрической энергии по сетям Пензенской области на 202</w:t>
      </w:r>
      <w:r w:rsidR="00305B56" w:rsidRPr="007866FD">
        <w:rPr>
          <w:sz w:val="28"/>
          <w:szCs w:val="28"/>
        </w:rPr>
        <w:t>4 год»</w:t>
      </w:r>
      <w:r w:rsidR="00EC4DF6">
        <w:rPr>
          <w:sz w:val="28"/>
          <w:szCs w:val="28"/>
        </w:rPr>
        <w:t>;</w:t>
      </w:r>
    </w:p>
    <w:p w:rsidR="00436634" w:rsidRPr="007866FD" w:rsidRDefault="0023509B" w:rsidP="00436634">
      <w:pPr>
        <w:tabs>
          <w:tab w:val="left" w:pos="851"/>
        </w:tabs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7866FD">
        <w:rPr>
          <w:sz w:val="28"/>
          <w:szCs w:val="28"/>
        </w:rPr>
        <w:t>3.2. п</w:t>
      </w:r>
      <w:r w:rsidR="00436634" w:rsidRPr="007866FD">
        <w:rPr>
          <w:sz w:val="28"/>
          <w:szCs w:val="28"/>
        </w:rPr>
        <w:t>риказ Министерства жилищно-коммунального хозяйства и гражданской защиты населения Пензенской области от 10.01.2024 № 26-1/ОД «О внесении изменений в приказ Министерства жилищно-коммунального хозяйства и гражданской защиты населения Пензенской области от 07.12.2023 № 26-114/ОД (с последующими изменениями)».</w:t>
      </w:r>
    </w:p>
    <w:p w:rsidR="00041D52" w:rsidRPr="007866FD" w:rsidRDefault="00FD32A2" w:rsidP="00041D52">
      <w:pPr>
        <w:ind w:firstLine="709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4</w:t>
      </w:r>
      <w:r w:rsidR="00041D52" w:rsidRPr="007866FD">
        <w:rPr>
          <w:sz w:val="28"/>
          <w:szCs w:val="28"/>
        </w:rPr>
        <w:t>. Настоящий приказ разместить (опубликовать) на официальном сайте Министерства жилищно-коммунального хозяйства и гражданской защиты населения Пензенской области в информационно-телекоммуникационной сети «Интернет» и «Официальном интернет-портале правовой информации» (www.pravo.gov.ru).</w:t>
      </w:r>
    </w:p>
    <w:p w:rsidR="00041D52" w:rsidRPr="007866FD" w:rsidRDefault="00FD32A2" w:rsidP="00041D52">
      <w:pPr>
        <w:ind w:firstLine="709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5</w:t>
      </w:r>
      <w:r w:rsidR="00041D52" w:rsidRPr="007866FD">
        <w:rPr>
          <w:sz w:val="28"/>
          <w:szCs w:val="28"/>
        </w:rPr>
        <w:t xml:space="preserve">. Настоящий приказ вступает в силу с 1 </w:t>
      </w:r>
      <w:r w:rsidRPr="007866FD">
        <w:rPr>
          <w:sz w:val="28"/>
          <w:szCs w:val="28"/>
        </w:rPr>
        <w:t>января</w:t>
      </w:r>
      <w:r w:rsidR="00041D52" w:rsidRPr="007866FD">
        <w:rPr>
          <w:sz w:val="28"/>
          <w:szCs w:val="28"/>
        </w:rPr>
        <w:t xml:space="preserve"> 202</w:t>
      </w:r>
      <w:r w:rsidR="00305B56" w:rsidRPr="007866FD">
        <w:rPr>
          <w:sz w:val="28"/>
          <w:szCs w:val="28"/>
        </w:rPr>
        <w:t>5</w:t>
      </w:r>
      <w:r w:rsidRPr="007866FD">
        <w:rPr>
          <w:sz w:val="28"/>
          <w:szCs w:val="28"/>
        </w:rPr>
        <w:t xml:space="preserve"> </w:t>
      </w:r>
      <w:r w:rsidR="00041D52" w:rsidRPr="007866FD">
        <w:rPr>
          <w:sz w:val="28"/>
          <w:szCs w:val="28"/>
        </w:rPr>
        <w:t>года.</w:t>
      </w:r>
    </w:p>
    <w:p w:rsidR="00287FBC" w:rsidRPr="007866FD" w:rsidRDefault="00287FBC" w:rsidP="00041D52">
      <w:pPr>
        <w:ind w:firstLine="709"/>
        <w:jc w:val="both"/>
        <w:rPr>
          <w:sz w:val="28"/>
          <w:szCs w:val="28"/>
        </w:rPr>
      </w:pPr>
      <w:r w:rsidRPr="007866FD">
        <w:rPr>
          <w:sz w:val="28"/>
          <w:szCs w:val="28"/>
        </w:rPr>
        <w:t xml:space="preserve">6. Контроль за исполнением настоящего приказа </w:t>
      </w:r>
      <w:r w:rsidR="00954524" w:rsidRPr="007866FD">
        <w:rPr>
          <w:sz w:val="28"/>
          <w:szCs w:val="28"/>
        </w:rPr>
        <w:t>оставляю за собой</w:t>
      </w:r>
      <w:r w:rsidRPr="007866FD">
        <w:rPr>
          <w:sz w:val="28"/>
          <w:szCs w:val="28"/>
        </w:rPr>
        <w:t>.</w:t>
      </w:r>
    </w:p>
    <w:p w:rsidR="00AB4545" w:rsidRPr="007866FD" w:rsidRDefault="00AB4545" w:rsidP="00AB4545">
      <w:pPr>
        <w:tabs>
          <w:tab w:val="left" w:pos="709"/>
          <w:tab w:val="left" w:pos="851"/>
          <w:tab w:val="left" w:pos="993"/>
        </w:tabs>
        <w:contextualSpacing/>
        <w:rPr>
          <w:sz w:val="28"/>
          <w:szCs w:val="28"/>
        </w:rPr>
      </w:pPr>
    </w:p>
    <w:p w:rsidR="00287FBC" w:rsidRPr="007866FD" w:rsidRDefault="00287FBC" w:rsidP="00AB4545">
      <w:pPr>
        <w:tabs>
          <w:tab w:val="left" w:pos="709"/>
          <w:tab w:val="left" w:pos="851"/>
          <w:tab w:val="left" w:pos="993"/>
        </w:tabs>
        <w:contextualSpacing/>
        <w:rPr>
          <w:sz w:val="28"/>
          <w:szCs w:val="28"/>
        </w:rPr>
      </w:pPr>
    </w:p>
    <w:p w:rsidR="00AB4545" w:rsidRPr="007866FD" w:rsidRDefault="00AB4545" w:rsidP="00AB4545">
      <w:pPr>
        <w:tabs>
          <w:tab w:val="left" w:pos="709"/>
          <w:tab w:val="left" w:pos="851"/>
          <w:tab w:val="left" w:pos="993"/>
        </w:tabs>
        <w:contextualSpacing/>
        <w:rPr>
          <w:sz w:val="28"/>
          <w:szCs w:val="28"/>
        </w:rPr>
      </w:pPr>
    </w:p>
    <w:p w:rsidR="00AB4545" w:rsidRPr="007866FD" w:rsidRDefault="00305B56" w:rsidP="00AB4545">
      <w:pPr>
        <w:tabs>
          <w:tab w:val="left" w:pos="9781"/>
        </w:tabs>
        <w:spacing w:line="276" w:lineRule="auto"/>
        <w:rPr>
          <w:sz w:val="28"/>
          <w:szCs w:val="28"/>
        </w:rPr>
      </w:pPr>
      <w:r w:rsidRPr="007866FD">
        <w:rPr>
          <w:sz w:val="28"/>
          <w:szCs w:val="28"/>
        </w:rPr>
        <w:t>Первый</w:t>
      </w:r>
      <w:r w:rsidR="00AB4545" w:rsidRPr="007866FD">
        <w:rPr>
          <w:sz w:val="28"/>
          <w:szCs w:val="28"/>
        </w:rPr>
        <w:t xml:space="preserve"> заместител</w:t>
      </w:r>
      <w:r w:rsidRPr="007866FD">
        <w:rPr>
          <w:sz w:val="28"/>
          <w:szCs w:val="28"/>
        </w:rPr>
        <w:t>ь</w:t>
      </w:r>
      <w:r w:rsidR="00AB4545" w:rsidRPr="007866FD">
        <w:rPr>
          <w:sz w:val="28"/>
          <w:szCs w:val="28"/>
        </w:rPr>
        <w:t xml:space="preserve"> Министра                                            </w:t>
      </w:r>
      <w:r w:rsidR="002A29A3" w:rsidRPr="007866FD">
        <w:rPr>
          <w:sz w:val="28"/>
          <w:szCs w:val="28"/>
        </w:rPr>
        <w:t xml:space="preserve">        </w:t>
      </w:r>
      <w:r w:rsidR="004F01B8" w:rsidRPr="007866FD">
        <w:rPr>
          <w:sz w:val="28"/>
          <w:szCs w:val="28"/>
        </w:rPr>
        <w:t>Д.И. Сагайдачный</w:t>
      </w:r>
      <w:r w:rsidR="00AB4545" w:rsidRPr="007866FD">
        <w:rPr>
          <w:sz w:val="28"/>
          <w:szCs w:val="28"/>
        </w:rPr>
        <w:t xml:space="preserve">                                                                  </w:t>
      </w:r>
    </w:p>
    <w:p w:rsidR="00F131B9" w:rsidRPr="007866FD" w:rsidRDefault="00F131B9" w:rsidP="00F131B9">
      <w:pPr>
        <w:ind w:firstLine="709"/>
        <w:jc w:val="both"/>
        <w:outlineLvl w:val="0"/>
        <w:rPr>
          <w:sz w:val="28"/>
          <w:szCs w:val="28"/>
        </w:rPr>
      </w:pPr>
    </w:p>
    <w:p w:rsidR="00AB4545" w:rsidRPr="007866FD" w:rsidRDefault="00AB4545" w:rsidP="00F131B9">
      <w:pPr>
        <w:ind w:firstLine="709"/>
        <w:jc w:val="both"/>
        <w:outlineLvl w:val="0"/>
        <w:rPr>
          <w:sz w:val="28"/>
          <w:szCs w:val="28"/>
        </w:rPr>
        <w:sectPr w:rsidR="00AB4545" w:rsidRPr="007866FD" w:rsidSect="00E0386B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C228C2" w:rsidRPr="007866FD" w:rsidRDefault="00C228C2" w:rsidP="00C228C2">
      <w:pPr>
        <w:jc w:val="right"/>
        <w:outlineLvl w:val="0"/>
        <w:rPr>
          <w:sz w:val="28"/>
          <w:szCs w:val="28"/>
        </w:rPr>
      </w:pPr>
      <w:r w:rsidRPr="007866FD">
        <w:rPr>
          <w:sz w:val="28"/>
          <w:szCs w:val="28"/>
        </w:rPr>
        <w:lastRenderedPageBreak/>
        <w:t xml:space="preserve">Приложение </w:t>
      </w:r>
      <w:r w:rsidR="00860B91" w:rsidRPr="007866FD">
        <w:rPr>
          <w:sz w:val="28"/>
          <w:szCs w:val="28"/>
        </w:rPr>
        <w:t xml:space="preserve">№ 1 </w:t>
      </w:r>
      <w:r w:rsidRPr="007866FD">
        <w:rPr>
          <w:sz w:val="28"/>
          <w:szCs w:val="28"/>
        </w:rPr>
        <w:t>к приказу</w:t>
      </w:r>
    </w:p>
    <w:p w:rsidR="00C228C2" w:rsidRPr="007866FD" w:rsidRDefault="00C228C2" w:rsidP="00C228C2">
      <w:pPr>
        <w:jc w:val="right"/>
        <w:rPr>
          <w:sz w:val="28"/>
          <w:szCs w:val="28"/>
        </w:rPr>
      </w:pPr>
      <w:r w:rsidRPr="007866FD">
        <w:rPr>
          <w:sz w:val="28"/>
          <w:szCs w:val="28"/>
        </w:rPr>
        <w:t xml:space="preserve">Министерства </w:t>
      </w:r>
      <w:r w:rsidR="00B80072" w:rsidRPr="007866FD">
        <w:rPr>
          <w:sz w:val="28"/>
          <w:szCs w:val="28"/>
        </w:rPr>
        <w:t>жилищно-коммунального хозяйства</w:t>
      </w:r>
      <w:r w:rsidRPr="007866FD">
        <w:rPr>
          <w:sz w:val="28"/>
          <w:szCs w:val="28"/>
        </w:rPr>
        <w:t xml:space="preserve"> и </w:t>
      </w:r>
      <w:r w:rsidR="00B80072" w:rsidRPr="007866FD">
        <w:rPr>
          <w:sz w:val="28"/>
          <w:szCs w:val="28"/>
        </w:rPr>
        <w:br/>
        <w:t>гражданской защиты населения</w:t>
      </w:r>
      <w:r w:rsidRPr="007866FD">
        <w:rPr>
          <w:sz w:val="28"/>
          <w:szCs w:val="28"/>
        </w:rPr>
        <w:t xml:space="preserve"> Пензенской области</w:t>
      </w:r>
    </w:p>
    <w:p w:rsidR="00C228C2" w:rsidRPr="007866FD" w:rsidRDefault="00C228C2" w:rsidP="00C228C2">
      <w:pPr>
        <w:jc w:val="right"/>
        <w:rPr>
          <w:sz w:val="28"/>
          <w:szCs w:val="28"/>
        </w:rPr>
      </w:pPr>
      <w:r w:rsidRPr="007866FD">
        <w:rPr>
          <w:sz w:val="28"/>
          <w:szCs w:val="28"/>
        </w:rPr>
        <w:t xml:space="preserve">от </w:t>
      </w:r>
      <w:r w:rsidR="00305B56" w:rsidRPr="007866FD">
        <w:rPr>
          <w:sz w:val="28"/>
        </w:rPr>
        <w:t>29.11.2024</w:t>
      </w:r>
      <w:r w:rsidR="00521398" w:rsidRPr="007866FD">
        <w:rPr>
          <w:sz w:val="28"/>
        </w:rPr>
        <w:t xml:space="preserve"> г. </w:t>
      </w:r>
      <w:r w:rsidRPr="007866FD">
        <w:rPr>
          <w:sz w:val="28"/>
          <w:szCs w:val="28"/>
        </w:rPr>
        <w:t>№</w:t>
      </w:r>
      <w:r w:rsidR="00B4610B" w:rsidRPr="007866FD">
        <w:rPr>
          <w:sz w:val="28"/>
          <w:szCs w:val="28"/>
        </w:rPr>
        <w:t xml:space="preserve"> </w:t>
      </w:r>
      <w:r w:rsidR="003D0F99">
        <w:rPr>
          <w:sz w:val="28"/>
          <w:szCs w:val="28"/>
        </w:rPr>
        <w:t>26-88/ОД</w:t>
      </w:r>
    </w:p>
    <w:p w:rsidR="00305B56" w:rsidRPr="007866FD" w:rsidRDefault="00305B56" w:rsidP="00305B56">
      <w:pPr>
        <w:ind w:firstLine="540"/>
        <w:jc w:val="both"/>
        <w:rPr>
          <w:sz w:val="28"/>
          <w:szCs w:val="28"/>
        </w:rPr>
      </w:pPr>
    </w:p>
    <w:p w:rsidR="00305B56" w:rsidRPr="007866FD" w:rsidRDefault="00305B56" w:rsidP="00305B56">
      <w:pPr>
        <w:ind w:firstLine="540"/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Единые (котловые) тарифы на услуги по передаче электрической энергии по сетям </w:t>
      </w:r>
      <w:r w:rsidR="00BF7D2D" w:rsidRPr="007866FD">
        <w:rPr>
          <w:sz w:val="28"/>
          <w:szCs w:val="28"/>
        </w:rPr>
        <w:t>Пензенской области</w:t>
      </w:r>
      <w:r w:rsidRPr="007866FD">
        <w:rPr>
          <w:sz w:val="28"/>
          <w:szCs w:val="28"/>
        </w:rPr>
        <w:t>, поставляемой потребителям, не относящимся к населению и приравненным к нему категориям потребителей,</w:t>
      </w:r>
    </w:p>
    <w:p w:rsidR="00860B91" w:rsidRPr="007866FD" w:rsidRDefault="00305B56" w:rsidP="00305B56">
      <w:pPr>
        <w:ind w:firstLine="540"/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2025</w:t>
      </w:r>
      <w:r w:rsidR="00BD0AAE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>год</w:t>
      </w:r>
    </w:p>
    <w:tbl>
      <w:tblPr>
        <w:tblW w:w="1607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41"/>
        <w:gridCol w:w="850"/>
        <w:gridCol w:w="1134"/>
        <w:gridCol w:w="567"/>
        <w:gridCol w:w="1078"/>
        <w:gridCol w:w="1134"/>
        <w:gridCol w:w="1134"/>
        <w:gridCol w:w="1134"/>
        <w:gridCol w:w="1190"/>
        <w:gridCol w:w="708"/>
        <w:gridCol w:w="1134"/>
        <w:gridCol w:w="1134"/>
        <w:gridCol w:w="1190"/>
        <w:gridCol w:w="1079"/>
      </w:tblGrid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</w:t>
            </w:r>
          </w:p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измерения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  <w:vertAlign w:val="superscript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61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" w:name="sub_41001"/>
            <w:r w:rsidRPr="007866FD">
              <w:rPr>
                <w:sz w:val="16"/>
                <w:szCs w:val="16"/>
              </w:rPr>
              <w:t>1.</w:t>
            </w:r>
            <w:bookmarkEnd w:id="1"/>
          </w:p>
        </w:tc>
        <w:tc>
          <w:tcPr>
            <w:tcW w:w="155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" w:name="sub_41011"/>
            <w:r w:rsidRPr="007866FD">
              <w:rPr>
                <w:sz w:val="16"/>
                <w:szCs w:val="16"/>
              </w:rPr>
              <w:t>1.1.</w:t>
            </w:r>
            <w:bookmarkEnd w:id="2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1 785 375,51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1 770 962,69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1 683 763,58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1 805 636,48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2 064 072,63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2 047 409,97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1 946 599,07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2 087 496,33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" w:name="sub_41012"/>
            <w:r w:rsidRPr="007866FD">
              <w:rPr>
                <w:sz w:val="16"/>
                <w:szCs w:val="16"/>
              </w:rPr>
              <w:t>1.2.</w:t>
            </w:r>
            <w:bookmarkEnd w:id="3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264,56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437,73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493,16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868,22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295,25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488,51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550,37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968,93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" w:name="sub_41002"/>
            <w:r w:rsidRPr="007866FD">
              <w:rPr>
                <w:sz w:val="16"/>
                <w:szCs w:val="16"/>
              </w:rPr>
              <w:t>2.</w:t>
            </w:r>
            <w:bookmarkEnd w:id="4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3,00616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3,32324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3,74407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4,48080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3,46490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3,82438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4,30868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5,14530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" w:name="sub_41003"/>
            <w:r w:rsidRPr="007866FD">
              <w:rPr>
                <w:sz w:val="16"/>
                <w:szCs w:val="16"/>
              </w:rPr>
              <w:t>3.</w:t>
            </w:r>
            <w:bookmarkEnd w:id="5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1 044 700,29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109 077,03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11 792,56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700 854,24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222 976,46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1 115 193,70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44 140,68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8 173,64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803 861,64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259 017,75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6" w:name="sub_41004"/>
            <w:r w:rsidRPr="007866FD">
              <w:rPr>
                <w:sz w:val="16"/>
                <w:szCs w:val="16"/>
              </w:rPr>
              <w:t>4.</w:t>
            </w:r>
            <w:bookmarkEnd w:id="6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перекрестного субсидирования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806,30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207,44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194,04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1 277,95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1 388,05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814,20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75,98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128,11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1 431,16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1 586,63</w:t>
            </w:r>
          </w:p>
        </w:tc>
      </w:tr>
      <w:tr w:rsidR="00DF2C4D" w:rsidRPr="007866FD" w:rsidTr="001E3FE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7" w:name="sub_41005"/>
            <w:r w:rsidRPr="007866FD">
              <w:rPr>
                <w:sz w:val="16"/>
                <w:szCs w:val="16"/>
              </w:rPr>
              <w:t>5.</w:t>
            </w:r>
            <w:bookmarkEnd w:id="7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C4D" w:rsidRPr="007866FD" w:rsidRDefault="00DF2C4D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тыс. руб.</w:t>
            </w:r>
          </w:p>
        </w:tc>
        <w:tc>
          <w:tcPr>
            <w:tcW w:w="6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C4D" w:rsidRPr="007866FD" w:rsidRDefault="00DF2C4D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</w:t>
            </w:r>
          </w:p>
        </w:tc>
      </w:tr>
    </w:tbl>
    <w:p w:rsidR="00DF2C4D" w:rsidRPr="007866FD" w:rsidRDefault="00DF2C4D" w:rsidP="00305B56">
      <w:pPr>
        <w:ind w:firstLine="540"/>
        <w:jc w:val="center"/>
        <w:rPr>
          <w:sz w:val="28"/>
          <w:szCs w:val="28"/>
        </w:rPr>
      </w:pPr>
    </w:p>
    <w:p w:rsidR="00831804" w:rsidRPr="007866FD" w:rsidRDefault="00C024AC" w:rsidP="00C024AC">
      <w:pPr>
        <w:ind w:firstLine="540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* Пункт 81(1)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</w:t>
      </w:r>
      <w:r w:rsidR="00DF5A1C" w:rsidRPr="007866FD">
        <w:rPr>
          <w:sz w:val="28"/>
          <w:szCs w:val="28"/>
        </w:rPr>
        <w:t xml:space="preserve"> (с последующими изменениями).</w:t>
      </w:r>
    </w:p>
    <w:p w:rsidR="00831804" w:rsidRPr="007866FD" w:rsidRDefault="00831804" w:rsidP="00305B56">
      <w:pPr>
        <w:ind w:firstLine="540"/>
        <w:jc w:val="center"/>
        <w:rPr>
          <w:sz w:val="28"/>
          <w:szCs w:val="28"/>
        </w:rPr>
      </w:pPr>
    </w:p>
    <w:p w:rsidR="00831804" w:rsidRPr="007866FD" w:rsidRDefault="00831804" w:rsidP="00305B56">
      <w:pPr>
        <w:ind w:firstLine="540"/>
        <w:jc w:val="center"/>
        <w:rPr>
          <w:sz w:val="28"/>
          <w:szCs w:val="28"/>
        </w:rPr>
      </w:pPr>
    </w:p>
    <w:p w:rsidR="00831804" w:rsidRPr="007866FD" w:rsidRDefault="00831804" w:rsidP="00305B56">
      <w:pPr>
        <w:ind w:firstLine="540"/>
        <w:jc w:val="center"/>
        <w:rPr>
          <w:sz w:val="28"/>
          <w:szCs w:val="28"/>
        </w:rPr>
      </w:pP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Единые (котловые) тарифы 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 Пензенской области,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поставляемой потребителям, не относящимся к населению 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и приравненным к нему категориям потребителей, на 2026 </w:t>
      </w:r>
      <w:r w:rsidR="009A6237" w:rsidRPr="007866FD">
        <w:rPr>
          <w:sz w:val="28"/>
          <w:szCs w:val="28"/>
        </w:rPr>
        <w:t>год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567"/>
        <w:gridCol w:w="567"/>
        <w:gridCol w:w="1134"/>
        <w:gridCol w:w="1134"/>
        <w:gridCol w:w="1134"/>
        <w:gridCol w:w="1134"/>
        <w:gridCol w:w="709"/>
        <w:gridCol w:w="567"/>
        <w:gridCol w:w="1134"/>
        <w:gridCol w:w="1134"/>
        <w:gridCol w:w="1134"/>
        <w:gridCol w:w="1276"/>
      </w:tblGrid>
      <w:tr w:rsidR="00AF75D1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</w:t>
            </w:r>
          </w:p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измерения</w:t>
            </w:r>
          </w:p>
        </w:tc>
        <w:tc>
          <w:tcPr>
            <w:tcW w:w="11624" w:type="dxa"/>
            <w:gridSpan w:val="12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  <w:r w:rsidR="00162B12" w:rsidRPr="007866FD">
              <w:rPr>
                <w:sz w:val="16"/>
                <w:szCs w:val="16"/>
              </w:rPr>
              <w:t xml:space="preserve"> *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5954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</w:t>
            </w:r>
          </w:p>
        </w:tc>
        <w:tc>
          <w:tcPr>
            <w:tcW w:w="14459" w:type="dxa"/>
            <w:gridSpan w:val="14"/>
            <w:vAlign w:val="center"/>
          </w:tcPr>
          <w:p w:rsidR="00AF75D1" w:rsidRPr="007866FD" w:rsidRDefault="00AF75D1" w:rsidP="00CB3CD9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</w:t>
            </w:r>
          </w:p>
        </w:tc>
      </w:tr>
      <w:tr w:rsidR="0023204B" w:rsidRPr="007866FD" w:rsidTr="00D018BB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992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 мес.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2 064 072,63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2 047 409,97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1 946 599,07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2 087 496,33</w:t>
            </w:r>
          </w:p>
        </w:tc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2 276 878,52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2 258 497,94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2 147 293,43</w:t>
            </w:r>
          </w:p>
        </w:tc>
        <w:tc>
          <w:tcPr>
            <w:tcW w:w="1276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2 302 717,20</w:t>
            </w:r>
          </w:p>
        </w:tc>
      </w:tr>
      <w:tr w:rsidR="0023204B" w:rsidRPr="007866FD" w:rsidTr="00D018BB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92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 ч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295,25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488,51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550,37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968,93</w:t>
            </w:r>
          </w:p>
        </w:tc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313,85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519,29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585,04</w:t>
            </w:r>
          </w:p>
        </w:tc>
        <w:tc>
          <w:tcPr>
            <w:tcW w:w="1276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1 029,97</w:t>
            </w:r>
          </w:p>
        </w:tc>
      </w:tr>
      <w:tr w:rsidR="0023204B" w:rsidRPr="007866FD" w:rsidTr="00D018B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992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 ч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3,46490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3,82438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4,30868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5,14530</w:t>
            </w:r>
          </w:p>
        </w:tc>
        <w:tc>
          <w:tcPr>
            <w:tcW w:w="709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3,81035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4,19917</w:t>
            </w:r>
          </w:p>
        </w:tc>
        <w:tc>
          <w:tcPr>
            <w:tcW w:w="1134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4,73093</w:t>
            </w:r>
          </w:p>
        </w:tc>
        <w:tc>
          <w:tcPr>
            <w:tcW w:w="1276" w:type="dxa"/>
            <w:vAlign w:val="center"/>
          </w:tcPr>
          <w:p w:rsidR="0023204B" w:rsidRPr="007866FD" w:rsidRDefault="0023204B" w:rsidP="0023204B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5,63719</w:t>
            </w:r>
          </w:p>
        </w:tc>
      </w:tr>
    </w:tbl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162B12" w:rsidP="00162B12">
      <w:pPr>
        <w:ind w:firstLine="540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* Пункт 81(1)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</w:t>
      </w:r>
      <w:r w:rsidR="00DF5A1C" w:rsidRPr="007866FD">
        <w:rPr>
          <w:sz w:val="28"/>
          <w:szCs w:val="28"/>
        </w:rPr>
        <w:t xml:space="preserve"> (с последующими изменениями).</w:t>
      </w: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Единые (котловые) тарифы 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 Пензенской области,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поставляемой потребителям, не относящимся к населению 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и приравненным к нему категориям потребителей, на 2027 </w:t>
      </w:r>
      <w:r w:rsidR="009A6237" w:rsidRPr="007866FD">
        <w:rPr>
          <w:sz w:val="28"/>
          <w:szCs w:val="28"/>
        </w:rPr>
        <w:t>год</w:t>
      </w:r>
    </w:p>
    <w:p w:rsidR="00B45A6F" w:rsidRPr="007866FD" w:rsidRDefault="00B45A6F" w:rsidP="00B45A6F">
      <w:pPr>
        <w:jc w:val="center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567"/>
        <w:gridCol w:w="567"/>
        <w:gridCol w:w="1134"/>
        <w:gridCol w:w="1134"/>
        <w:gridCol w:w="1134"/>
        <w:gridCol w:w="1134"/>
        <w:gridCol w:w="709"/>
        <w:gridCol w:w="567"/>
        <w:gridCol w:w="1134"/>
        <w:gridCol w:w="1134"/>
        <w:gridCol w:w="1134"/>
        <w:gridCol w:w="1276"/>
      </w:tblGrid>
      <w:tr w:rsidR="00AF75D1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</w:t>
            </w:r>
          </w:p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измерения</w:t>
            </w:r>
          </w:p>
        </w:tc>
        <w:tc>
          <w:tcPr>
            <w:tcW w:w="11624" w:type="dxa"/>
            <w:gridSpan w:val="12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5954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</w:t>
            </w:r>
          </w:p>
        </w:tc>
        <w:tc>
          <w:tcPr>
            <w:tcW w:w="14459" w:type="dxa"/>
            <w:gridSpan w:val="14"/>
            <w:vAlign w:val="center"/>
          </w:tcPr>
          <w:p w:rsidR="00AF75D1" w:rsidRPr="007866FD" w:rsidRDefault="00AF75D1" w:rsidP="00CB3CD9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 мес.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2 276 878,52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2 258 497,94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2 147 293,43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2 302 717,20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2 461 533,37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2 441 662,12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2 321 438,93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2 489 467,56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313,85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519,29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585,04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1 029,97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326,72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540,58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609,03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1 072,20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3,81035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4,19917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4,73093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5,63719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4,10680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4,51915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5,09143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6,05321</w:t>
            </w:r>
          </w:p>
        </w:tc>
      </w:tr>
    </w:tbl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162B12" w:rsidRPr="007866FD" w:rsidRDefault="00162B12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ind w:firstLine="540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* Пункт 81(1)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</w:t>
      </w:r>
      <w:r w:rsidR="00DF5A1C" w:rsidRPr="007866FD">
        <w:rPr>
          <w:sz w:val="28"/>
          <w:szCs w:val="28"/>
        </w:rPr>
        <w:t xml:space="preserve"> (с последующими изменениями).</w:t>
      </w:r>
    </w:p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Единые (котловые) тарифы 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 Пензенской области,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поставляемой потребителям, не относящимся к населению 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и приравненным к нему категориям потребителей, на 2028 год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</w:p>
    <w:p w:rsidR="00AF75D1" w:rsidRPr="007866FD" w:rsidRDefault="00AF75D1" w:rsidP="00AF75D1">
      <w:pPr>
        <w:jc w:val="right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567"/>
        <w:gridCol w:w="567"/>
        <w:gridCol w:w="1134"/>
        <w:gridCol w:w="1134"/>
        <w:gridCol w:w="1134"/>
        <w:gridCol w:w="1134"/>
        <w:gridCol w:w="709"/>
        <w:gridCol w:w="567"/>
        <w:gridCol w:w="1134"/>
        <w:gridCol w:w="1134"/>
        <w:gridCol w:w="1134"/>
        <w:gridCol w:w="1276"/>
      </w:tblGrid>
      <w:tr w:rsidR="00AF75D1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</w:t>
            </w:r>
          </w:p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измерения</w:t>
            </w:r>
          </w:p>
        </w:tc>
        <w:tc>
          <w:tcPr>
            <w:tcW w:w="11624" w:type="dxa"/>
            <w:gridSpan w:val="12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5954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</w:t>
            </w:r>
          </w:p>
        </w:tc>
        <w:tc>
          <w:tcPr>
            <w:tcW w:w="14459" w:type="dxa"/>
            <w:gridSpan w:val="14"/>
            <w:vAlign w:val="center"/>
          </w:tcPr>
          <w:p w:rsidR="00AF75D1" w:rsidRPr="007866FD" w:rsidRDefault="00AF75D1" w:rsidP="00CB3CD9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 мес.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2 461 533,37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2 441 662,12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2 321 438,93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2 489 467,56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2 658 702,19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2 637 239,26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2 507 386,19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2 688 873,91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326,72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540,58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609,03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1 072,20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339,79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562,20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633,39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1 115,09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4,10680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4,51915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5,09143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6,05321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4,42261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4,85944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5,47481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6,49509</w:t>
            </w:r>
          </w:p>
        </w:tc>
      </w:tr>
    </w:tbl>
    <w:p w:rsidR="00B45A6F" w:rsidRPr="007866FD" w:rsidRDefault="00B45A6F" w:rsidP="00BA684C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AF75D1" w:rsidRPr="007866FD" w:rsidRDefault="00162B12" w:rsidP="00162B12">
      <w:pPr>
        <w:ind w:firstLine="540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* Пункт 81(1)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</w:t>
      </w:r>
      <w:r w:rsidR="00DF5A1C" w:rsidRPr="007866FD">
        <w:rPr>
          <w:sz w:val="28"/>
          <w:szCs w:val="28"/>
        </w:rPr>
        <w:t xml:space="preserve"> (с последующими изменениями).</w:t>
      </w:r>
    </w:p>
    <w:p w:rsidR="00AF75D1" w:rsidRPr="007866FD" w:rsidRDefault="00AF75D1" w:rsidP="00BA684C">
      <w:pPr>
        <w:jc w:val="right"/>
        <w:rPr>
          <w:sz w:val="28"/>
          <w:szCs w:val="28"/>
        </w:rPr>
      </w:pPr>
    </w:p>
    <w:p w:rsidR="00AF75D1" w:rsidRPr="007866FD" w:rsidRDefault="00AF75D1" w:rsidP="00BA684C">
      <w:pPr>
        <w:jc w:val="right"/>
        <w:rPr>
          <w:sz w:val="28"/>
          <w:szCs w:val="28"/>
        </w:rPr>
      </w:pP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Единые (котловые) тарифы 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 Пензенской области,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поставляемой потребителям, не относящимся к населению </w:t>
      </w:r>
    </w:p>
    <w:p w:rsidR="00AF75D1" w:rsidRPr="007866FD" w:rsidRDefault="00AF75D1" w:rsidP="00AF75D1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и приравненным к нему категориям потребителей, на 2029 год</w:t>
      </w:r>
    </w:p>
    <w:p w:rsidR="00AF75D1" w:rsidRPr="007866FD" w:rsidRDefault="00AF75D1" w:rsidP="00BA684C">
      <w:pPr>
        <w:jc w:val="right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992"/>
        <w:gridCol w:w="567"/>
        <w:gridCol w:w="567"/>
        <w:gridCol w:w="1134"/>
        <w:gridCol w:w="1134"/>
        <w:gridCol w:w="1134"/>
        <w:gridCol w:w="1134"/>
        <w:gridCol w:w="709"/>
        <w:gridCol w:w="567"/>
        <w:gridCol w:w="1134"/>
        <w:gridCol w:w="1134"/>
        <w:gridCol w:w="1134"/>
        <w:gridCol w:w="1276"/>
      </w:tblGrid>
      <w:tr w:rsidR="00AF75D1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</w:t>
            </w:r>
          </w:p>
        </w:tc>
        <w:tc>
          <w:tcPr>
            <w:tcW w:w="1843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</w:t>
            </w:r>
          </w:p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измерения</w:t>
            </w:r>
          </w:p>
        </w:tc>
        <w:tc>
          <w:tcPr>
            <w:tcW w:w="11624" w:type="dxa"/>
            <w:gridSpan w:val="12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5954" w:type="dxa"/>
            <w:gridSpan w:val="6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709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Всего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</w:t>
            </w:r>
          </w:p>
        </w:tc>
      </w:tr>
      <w:tr w:rsidR="00AF75D1" w:rsidRPr="007866FD" w:rsidTr="00CB3CD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9" w:type="dxa"/>
            <w:vAlign w:val="center"/>
          </w:tcPr>
          <w:p w:rsidR="00AF75D1" w:rsidRPr="007866FD" w:rsidRDefault="00AF75D1" w:rsidP="00CB3CD9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</w:t>
            </w:r>
          </w:p>
        </w:tc>
        <w:tc>
          <w:tcPr>
            <w:tcW w:w="14459" w:type="dxa"/>
            <w:gridSpan w:val="14"/>
            <w:vAlign w:val="center"/>
          </w:tcPr>
          <w:p w:rsidR="00AF75D1" w:rsidRPr="007866FD" w:rsidRDefault="00AF75D1" w:rsidP="00CB3CD9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 мес.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2 658 702,19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2 637 239,26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2 507 386,19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2 688 873,91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2 871 664,24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2 848 482,12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2 708 227,82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2 904 252,71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339,79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562,20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633,39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1 115,09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353,38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584,69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658,73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1 159,69</w:t>
            </w:r>
          </w:p>
        </w:tc>
      </w:tr>
      <w:tr w:rsidR="008515E2" w:rsidRPr="007866FD" w:rsidTr="00CB3CD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992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 ч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4,42261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4,85944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5,47481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6,49509</w:t>
            </w:r>
          </w:p>
        </w:tc>
        <w:tc>
          <w:tcPr>
            <w:tcW w:w="709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4,76315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5,22633</w:t>
            </w:r>
          </w:p>
        </w:tc>
        <w:tc>
          <w:tcPr>
            <w:tcW w:w="1134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5,88816</w:t>
            </w:r>
          </w:p>
        </w:tc>
        <w:tc>
          <w:tcPr>
            <w:tcW w:w="1276" w:type="dxa"/>
            <w:vAlign w:val="center"/>
          </w:tcPr>
          <w:p w:rsidR="008515E2" w:rsidRPr="007866FD" w:rsidRDefault="008515E2" w:rsidP="008515E2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6,97053</w:t>
            </w:r>
          </w:p>
        </w:tc>
      </w:tr>
    </w:tbl>
    <w:p w:rsidR="00AF75D1" w:rsidRPr="007866FD" w:rsidRDefault="00AF75D1" w:rsidP="00BA684C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jc w:val="right"/>
        <w:rPr>
          <w:sz w:val="28"/>
          <w:szCs w:val="28"/>
        </w:rPr>
      </w:pPr>
    </w:p>
    <w:p w:rsidR="00162B12" w:rsidRPr="007866FD" w:rsidRDefault="00162B12" w:rsidP="00162B12">
      <w:pPr>
        <w:ind w:firstLine="540"/>
        <w:jc w:val="both"/>
        <w:rPr>
          <w:sz w:val="28"/>
          <w:szCs w:val="28"/>
        </w:rPr>
      </w:pPr>
      <w:r w:rsidRPr="007866FD">
        <w:rPr>
          <w:sz w:val="28"/>
          <w:szCs w:val="28"/>
        </w:rPr>
        <w:t>* Пункт 81(1)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№ 1178 «О ценообразовании в области регулируемых цен (тарифов) в электроэнергетике»</w:t>
      </w:r>
      <w:r w:rsidR="00DF5A1C" w:rsidRPr="007866FD">
        <w:rPr>
          <w:sz w:val="28"/>
          <w:szCs w:val="28"/>
        </w:rPr>
        <w:t xml:space="preserve"> (с последующими изменениями).</w:t>
      </w:r>
    </w:p>
    <w:p w:rsidR="00AF75D1" w:rsidRPr="007866FD" w:rsidRDefault="00AF75D1" w:rsidP="00BA684C">
      <w:pPr>
        <w:jc w:val="right"/>
        <w:rPr>
          <w:sz w:val="28"/>
          <w:szCs w:val="28"/>
        </w:rPr>
      </w:pPr>
    </w:p>
    <w:p w:rsidR="00483EBB" w:rsidRPr="007866FD" w:rsidRDefault="00483EBB" w:rsidP="00483EBB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Размер экономически обоснованных единых (котловых) тарифов</w:t>
      </w:r>
    </w:p>
    <w:p w:rsidR="00483EBB" w:rsidRPr="007866FD" w:rsidRDefault="00483EBB" w:rsidP="00483EBB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</w:t>
      </w:r>
    </w:p>
    <w:p w:rsidR="00860B91" w:rsidRPr="007866FD" w:rsidRDefault="00483EBB" w:rsidP="00483EBB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Пензенской области на </w:t>
      </w:r>
      <w:r w:rsidR="003B7D63" w:rsidRPr="007866FD">
        <w:rPr>
          <w:sz w:val="28"/>
          <w:szCs w:val="28"/>
        </w:rPr>
        <w:t>202</w:t>
      </w:r>
      <w:r w:rsidR="00CB3CD9" w:rsidRPr="007866FD">
        <w:rPr>
          <w:sz w:val="28"/>
          <w:szCs w:val="28"/>
        </w:rPr>
        <w:t>5</w:t>
      </w:r>
      <w:r w:rsidR="003B7D63" w:rsidRPr="007866FD">
        <w:rPr>
          <w:sz w:val="28"/>
          <w:szCs w:val="28"/>
        </w:rPr>
        <w:t xml:space="preserve"> год</w:t>
      </w:r>
    </w:p>
    <w:p w:rsidR="00483EBB" w:rsidRPr="007866FD" w:rsidRDefault="00483EBB" w:rsidP="00483EBB">
      <w:pPr>
        <w:jc w:val="center"/>
        <w:rPr>
          <w:sz w:val="28"/>
          <w:szCs w:val="28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3471"/>
        <w:gridCol w:w="2127"/>
        <w:gridCol w:w="1701"/>
        <w:gridCol w:w="1701"/>
        <w:gridCol w:w="1842"/>
        <w:gridCol w:w="1985"/>
      </w:tblGrid>
      <w:tr w:rsidR="00483EBB" w:rsidRPr="007866FD" w:rsidTr="00563E9E">
        <w:tc>
          <w:tcPr>
            <w:tcW w:w="1206" w:type="dxa"/>
            <w:vMerge w:val="restart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 п/п</w:t>
            </w:r>
          </w:p>
        </w:tc>
        <w:tc>
          <w:tcPr>
            <w:tcW w:w="3471" w:type="dxa"/>
            <w:vMerge w:val="restart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Тарифные группы потребителей электрической энергии (мощности)</w:t>
            </w:r>
          </w:p>
        </w:tc>
        <w:tc>
          <w:tcPr>
            <w:tcW w:w="2127" w:type="dxa"/>
            <w:vMerge w:val="restart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229" w:type="dxa"/>
            <w:gridSpan w:val="4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483EBB" w:rsidRPr="007866FD" w:rsidTr="00563E9E">
        <w:tc>
          <w:tcPr>
            <w:tcW w:w="1206" w:type="dxa"/>
            <w:vMerge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471" w:type="dxa"/>
            <w:vMerge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1701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СН-I</w:t>
            </w:r>
          </w:p>
        </w:tc>
        <w:tc>
          <w:tcPr>
            <w:tcW w:w="1842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СН-II</w:t>
            </w:r>
          </w:p>
        </w:tc>
        <w:tc>
          <w:tcPr>
            <w:tcW w:w="1985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483EBB" w:rsidRPr="007866FD" w:rsidTr="00563E9E">
        <w:tc>
          <w:tcPr>
            <w:tcW w:w="1206" w:type="dxa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3471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</w:tr>
      <w:tr w:rsidR="00483EBB" w:rsidRPr="007866FD" w:rsidTr="00563E9E">
        <w:tc>
          <w:tcPr>
            <w:tcW w:w="1206" w:type="dxa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12827" w:type="dxa"/>
            <w:gridSpan w:val="6"/>
          </w:tcPr>
          <w:p w:rsidR="00483EBB" w:rsidRPr="007866FD" w:rsidRDefault="00483EBB" w:rsidP="006B223F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Величины, используемые при утверждении (расчете) единых (котловых) тарифов на услуги по передаче электрической энергии в </w:t>
            </w:r>
            <w:r w:rsidR="006B223F" w:rsidRPr="007866FD">
              <w:rPr>
                <w:sz w:val="16"/>
                <w:szCs w:val="16"/>
              </w:rPr>
              <w:t>Пензенской области</w:t>
            </w:r>
            <w:r w:rsidRPr="007866FD">
              <w:rPr>
                <w:sz w:val="16"/>
                <w:szCs w:val="16"/>
              </w:rPr>
              <w:t>:</w:t>
            </w:r>
          </w:p>
        </w:tc>
      </w:tr>
      <w:tr w:rsidR="00483EBB" w:rsidRPr="007866FD" w:rsidTr="00563E9E">
        <w:tc>
          <w:tcPr>
            <w:tcW w:w="1206" w:type="dxa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</w:t>
            </w:r>
          </w:p>
        </w:tc>
        <w:tc>
          <w:tcPr>
            <w:tcW w:w="5598" w:type="dxa"/>
            <w:gridSpan w:val="2"/>
            <w:vAlign w:val="center"/>
          </w:tcPr>
          <w:p w:rsidR="00483EBB" w:rsidRPr="007866FD" w:rsidRDefault="00CB3CD9" w:rsidP="00CB3CD9">
            <w:pPr>
              <w:overflowPunct/>
              <w:jc w:val="both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Экономически обоснованные единые (котловые) тарифы на услуги по передаче электрической энергии (без учета НДС)</w:t>
            </w:r>
          </w:p>
        </w:tc>
        <w:tc>
          <w:tcPr>
            <w:tcW w:w="7229" w:type="dxa"/>
            <w:gridSpan w:val="4"/>
            <w:vAlign w:val="center"/>
          </w:tcPr>
          <w:p w:rsidR="00483EBB" w:rsidRPr="007866FD" w:rsidRDefault="003B7D6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полугодие</w:t>
            </w:r>
          </w:p>
        </w:tc>
      </w:tr>
      <w:tr w:rsidR="00483EBB" w:rsidRPr="007866FD" w:rsidTr="00961914">
        <w:trPr>
          <w:trHeight w:val="234"/>
        </w:trPr>
        <w:tc>
          <w:tcPr>
            <w:tcW w:w="1206" w:type="dxa"/>
            <w:vAlign w:val="center"/>
          </w:tcPr>
          <w:p w:rsidR="00483EBB" w:rsidRPr="007866FD" w:rsidRDefault="00483EBB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1.1.1</w:t>
            </w:r>
          </w:p>
        </w:tc>
        <w:tc>
          <w:tcPr>
            <w:tcW w:w="12827" w:type="dxa"/>
            <w:gridSpan w:val="6"/>
            <w:vAlign w:val="center"/>
          </w:tcPr>
          <w:p w:rsidR="00483EBB" w:rsidRPr="007866FD" w:rsidRDefault="00483EBB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тариф:</w:t>
            </w:r>
          </w:p>
        </w:tc>
      </w:tr>
      <w:tr w:rsidR="00961914" w:rsidRPr="007866FD" w:rsidTr="00961914">
        <w:tc>
          <w:tcPr>
            <w:tcW w:w="1206" w:type="dxa"/>
            <w:vAlign w:val="center"/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1.1.1.1</w:t>
            </w:r>
          </w:p>
        </w:tc>
        <w:tc>
          <w:tcPr>
            <w:tcW w:w="3471" w:type="dxa"/>
          </w:tcPr>
          <w:p w:rsidR="00961914" w:rsidRPr="007866FD" w:rsidRDefault="00961914" w:rsidP="00961914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 ставка за содержание электрических сетей</w:t>
            </w:r>
          </w:p>
        </w:tc>
        <w:tc>
          <w:tcPr>
            <w:tcW w:w="2127" w:type="dxa"/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CBCB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1 652 948,22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1 651 869,62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1 021 865,05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1 111 861,74</w:t>
            </w:r>
          </w:p>
        </w:tc>
      </w:tr>
      <w:tr w:rsidR="00961914" w:rsidRPr="007866FD" w:rsidTr="00961914">
        <w:tc>
          <w:tcPr>
            <w:tcW w:w="1206" w:type="dxa"/>
            <w:vAlign w:val="center"/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1.1.1.2</w:t>
            </w:r>
          </w:p>
        </w:tc>
        <w:tc>
          <w:tcPr>
            <w:tcW w:w="3471" w:type="dxa"/>
          </w:tcPr>
          <w:p w:rsidR="00961914" w:rsidRPr="007866FD" w:rsidRDefault="00961914" w:rsidP="00961914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127" w:type="dxa"/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CBCB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264,56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437,73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493,16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868,22</w:t>
            </w:r>
          </w:p>
        </w:tc>
      </w:tr>
      <w:tr w:rsidR="00961914" w:rsidRPr="007866FD" w:rsidTr="00961914">
        <w:tc>
          <w:tcPr>
            <w:tcW w:w="1206" w:type="dxa"/>
            <w:vAlign w:val="center"/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1.1.2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961914" w:rsidRPr="007866FD" w:rsidRDefault="00961914" w:rsidP="00961914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61914" w:rsidRPr="007866FD" w:rsidRDefault="00961914" w:rsidP="00961914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CBCB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2,85901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3,13743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2,47150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14" w:rsidRPr="007866FD" w:rsidRDefault="00961914" w:rsidP="00961914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3,09212</w:t>
            </w:r>
          </w:p>
        </w:tc>
      </w:tr>
      <w:tr w:rsidR="0028516F" w:rsidRPr="007866FD" w:rsidTr="00961914">
        <w:tc>
          <w:tcPr>
            <w:tcW w:w="1206" w:type="dxa"/>
            <w:vAlign w:val="center"/>
          </w:tcPr>
          <w:p w:rsidR="0028516F" w:rsidRPr="007866FD" w:rsidRDefault="0028516F" w:rsidP="0028516F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</w:t>
            </w:r>
          </w:p>
        </w:tc>
        <w:tc>
          <w:tcPr>
            <w:tcW w:w="5598" w:type="dxa"/>
            <w:gridSpan w:val="2"/>
            <w:vAlign w:val="center"/>
          </w:tcPr>
          <w:p w:rsidR="0028516F" w:rsidRPr="007866FD" w:rsidRDefault="0028516F" w:rsidP="0028516F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Экономически обоснованные единые (котловые) тарифы на услуги по передаче электрической энергии (без учета НДС)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16F" w:rsidRPr="007866FD" w:rsidRDefault="0028516F" w:rsidP="0028516F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полугодие</w:t>
            </w:r>
          </w:p>
        </w:tc>
      </w:tr>
      <w:tr w:rsidR="00961914" w:rsidRPr="007866FD" w:rsidTr="00961914">
        <w:tc>
          <w:tcPr>
            <w:tcW w:w="1206" w:type="dxa"/>
            <w:vAlign w:val="center"/>
          </w:tcPr>
          <w:p w:rsidR="00961914" w:rsidRPr="007866FD" w:rsidRDefault="00961914" w:rsidP="0028516F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1.2.1</w:t>
            </w:r>
          </w:p>
        </w:tc>
        <w:tc>
          <w:tcPr>
            <w:tcW w:w="12827" w:type="dxa"/>
            <w:gridSpan w:val="6"/>
            <w:shd w:val="clear" w:color="auto" w:fill="auto"/>
            <w:vAlign w:val="center"/>
          </w:tcPr>
          <w:p w:rsidR="00961914" w:rsidRPr="007866FD" w:rsidRDefault="00961914" w:rsidP="00961914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Двухставочный тариф:</w:t>
            </w:r>
          </w:p>
        </w:tc>
      </w:tr>
      <w:tr w:rsidR="007D5FE3" w:rsidRPr="007866FD" w:rsidTr="00D64B1F">
        <w:tc>
          <w:tcPr>
            <w:tcW w:w="1206" w:type="dxa"/>
            <w:vAlign w:val="center"/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1.2.1.1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 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2 015 572,91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1 968 778,63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1 205 335,66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1 294 442,02</w:t>
            </w:r>
          </w:p>
        </w:tc>
      </w:tr>
      <w:tr w:rsidR="007D5FE3" w:rsidRPr="007866FD" w:rsidTr="00961914">
        <w:tc>
          <w:tcPr>
            <w:tcW w:w="1206" w:type="dxa"/>
            <w:vAlign w:val="center"/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1.2.1.2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BCBCBC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295,25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488,51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550,37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968,93</w:t>
            </w:r>
          </w:p>
        </w:tc>
      </w:tr>
      <w:tr w:rsidR="007D5FE3" w:rsidRPr="007866FD" w:rsidTr="00D64B1F">
        <w:tc>
          <w:tcPr>
            <w:tcW w:w="1206" w:type="dxa"/>
            <w:vAlign w:val="center"/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1.2.2</w:t>
            </w:r>
          </w:p>
        </w:tc>
        <w:tc>
          <w:tcPr>
            <w:tcW w:w="3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3" w:rsidRPr="007866FD" w:rsidRDefault="007D5FE3" w:rsidP="007D5FE3">
            <w:pPr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3,45913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3,70692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2,88386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FE3" w:rsidRPr="007866FD" w:rsidRDefault="007D5FE3" w:rsidP="007D5FE3">
            <w:pPr>
              <w:jc w:val="center"/>
              <w:rPr>
                <w:color w:val="000000"/>
                <w:sz w:val="16"/>
                <w:szCs w:val="16"/>
              </w:rPr>
            </w:pPr>
            <w:r w:rsidRPr="007866FD">
              <w:rPr>
                <w:color w:val="000000"/>
                <w:sz w:val="16"/>
                <w:szCs w:val="16"/>
              </w:rPr>
              <w:t>3,55801</w:t>
            </w:r>
          </w:p>
        </w:tc>
      </w:tr>
    </w:tbl>
    <w:p w:rsidR="00483EBB" w:rsidRPr="007866FD" w:rsidRDefault="00483EBB" w:rsidP="00483EBB">
      <w:pPr>
        <w:overflowPunct/>
        <w:jc w:val="both"/>
        <w:textAlignment w:val="auto"/>
        <w:rPr>
          <w:sz w:val="28"/>
          <w:szCs w:val="28"/>
        </w:rPr>
      </w:pPr>
    </w:p>
    <w:p w:rsidR="00A36E6D" w:rsidRPr="007866FD" w:rsidRDefault="00A36E6D" w:rsidP="00483EBB">
      <w:pPr>
        <w:jc w:val="center"/>
        <w:rPr>
          <w:sz w:val="28"/>
          <w:szCs w:val="28"/>
        </w:rPr>
      </w:pPr>
    </w:p>
    <w:p w:rsidR="00CB3CD9" w:rsidRPr="007866FD" w:rsidRDefault="00CB3CD9" w:rsidP="00483EBB">
      <w:pPr>
        <w:jc w:val="center"/>
        <w:rPr>
          <w:sz w:val="28"/>
          <w:szCs w:val="28"/>
        </w:rPr>
      </w:pPr>
    </w:p>
    <w:p w:rsidR="00CE7488" w:rsidRPr="007866FD" w:rsidRDefault="00CE7488" w:rsidP="00483EBB">
      <w:pPr>
        <w:jc w:val="center"/>
        <w:rPr>
          <w:sz w:val="28"/>
          <w:szCs w:val="28"/>
        </w:rPr>
        <w:sectPr w:rsidR="00CE7488" w:rsidRPr="007866FD" w:rsidSect="001E3FE1">
          <w:pgSz w:w="16838" w:h="11905" w:orient="landscape"/>
          <w:pgMar w:top="284" w:right="536" w:bottom="709" w:left="1134" w:header="0" w:footer="0" w:gutter="0"/>
          <w:cols w:space="720"/>
          <w:noEndnote/>
          <w:docGrid w:linePitch="326"/>
        </w:sectPr>
      </w:pPr>
    </w:p>
    <w:p w:rsidR="00CB3CD9" w:rsidRPr="007866FD" w:rsidRDefault="00CB3CD9" w:rsidP="00483EBB">
      <w:pPr>
        <w:jc w:val="center"/>
        <w:rPr>
          <w:sz w:val="28"/>
          <w:szCs w:val="28"/>
        </w:rPr>
      </w:pPr>
    </w:p>
    <w:p w:rsidR="00CB3CD9" w:rsidRPr="007866FD" w:rsidRDefault="00CE7488" w:rsidP="00DD7731">
      <w:pPr>
        <w:ind w:left="426"/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Необходимая валовая выручка, учтенная при расчете единых (котловых) тарифов на услуги по передаче электрической энергии по электрическим сетям Пензенской области на 2025</w:t>
      </w:r>
      <w:r w:rsidR="00C52B3D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>год</w:t>
      </w:r>
    </w:p>
    <w:p w:rsidR="00CB3CD9" w:rsidRPr="007866FD" w:rsidRDefault="00CB3CD9" w:rsidP="00483EBB">
      <w:pPr>
        <w:jc w:val="center"/>
        <w:rPr>
          <w:sz w:val="28"/>
          <w:szCs w:val="28"/>
        </w:rPr>
      </w:pPr>
    </w:p>
    <w:tbl>
      <w:tblPr>
        <w:tblW w:w="1105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984"/>
        <w:gridCol w:w="1985"/>
        <w:gridCol w:w="1701"/>
        <w:gridCol w:w="1842"/>
      </w:tblGrid>
      <w:tr w:rsidR="00CE7488" w:rsidRPr="007866FD" w:rsidTr="00DB5384">
        <w:tc>
          <w:tcPr>
            <w:tcW w:w="710" w:type="dxa"/>
            <w:vMerge w:val="restart"/>
            <w:shd w:val="clear" w:color="auto" w:fill="auto"/>
            <w:vAlign w:val="center"/>
          </w:tcPr>
          <w:p w:rsidR="00CE7488" w:rsidRPr="007866FD" w:rsidRDefault="00CE7488" w:rsidP="00CE7488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 xml:space="preserve"> 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7488" w:rsidRPr="007866FD" w:rsidRDefault="00CE7488" w:rsidP="00C52B3D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 xml:space="preserve"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</w:t>
            </w:r>
            <w:r w:rsidR="00C52B3D" w:rsidRPr="007866FD">
              <w:rPr>
                <w:rFonts w:ascii="Times New Roman" w:hAnsi="Times New Roman"/>
                <w:sz w:val="16"/>
                <w:szCs w:val="16"/>
              </w:rPr>
              <w:t>Пензенской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7488" w:rsidRPr="007866FD" w:rsidRDefault="00CE7488" w:rsidP="00CE7488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 xml:space="preserve"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</w:t>
            </w:r>
            <w:r w:rsidR="00C52B3D" w:rsidRPr="007866FD">
              <w:rPr>
                <w:rFonts w:ascii="Times New Roman" w:hAnsi="Times New Roman"/>
                <w:sz w:val="16"/>
                <w:szCs w:val="16"/>
              </w:rPr>
              <w:t>Пензенской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7488" w:rsidRPr="007866FD" w:rsidRDefault="00CE7488" w:rsidP="00CE7488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E7488" w:rsidRPr="007866FD" w:rsidRDefault="00CE7488" w:rsidP="00CE7488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488" w:rsidRPr="007866FD" w:rsidRDefault="00CE7488" w:rsidP="00CE7488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B52FB0" w:rsidRPr="007866FD" w:rsidTr="003C30B7">
        <w:tc>
          <w:tcPr>
            <w:tcW w:w="710" w:type="dxa"/>
            <w:vMerge/>
            <w:shd w:val="clear" w:color="auto" w:fill="auto"/>
          </w:tcPr>
          <w:p w:rsidR="00B52FB0" w:rsidRPr="007866FD" w:rsidRDefault="00B52FB0" w:rsidP="00A36E6D">
            <w:pPr>
              <w:jc w:val="both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B52FB0" w:rsidRPr="007866FD" w:rsidRDefault="00B52FB0" w:rsidP="00A36E6D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B0" w:rsidRPr="007866FD" w:rsidRDefault="00B52FB0" w:rsidP="00A36E6D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тыс. руб.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FB0" w:rsidRPr="007866FD" w:rsidRDefault="00B52FB0" w:rsidP="00A36E6D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тыс. 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52FB0" w:rsidRPr="007866FD" w:rsidRDefault="00B52FB0" w:rsidP="00A36E6D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тыс. руб.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52FB0" w:rsidRPr="007866FD" w:rsidRDefault="00B52FB0" w:rsidP="00A36E6D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млн. кВт*ч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287FBC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Филиал ПАО «Россети Волга» - «Пензаэнерго»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781" w:rsidRPr="007866FD" w:rsidRDefault="00ED5D9E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ED5D9E">
              <w:rPr>
                <w:rFonts w:eastAsia="Calibri"/>
                <w:sz w:val="16"/>
                <w:szCs w:val="16"/>
              </w:rPr>
              <w:t>8 112 189,425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472BEA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208 320,00</w:t>
            </w:r>
            <w:r w:rsidR="00BB4645" w:rsidRPr="007866FD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703244" w:rsidP="00472BEA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1 386 802,08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472BEA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320,0476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287FBC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АО «Пензенская горэлектросеть»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BB4645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847 009,739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6A17F1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 xml:space="preserve">75 693,636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D66CCF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524 049,866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6A17F1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59,2481   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287FBC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ООО «Сетевая компания»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D7749C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D7749C">
              <w:rPr>
                <w:rFonts w:eastAsia="Calibri"/>
                <w:sz w:val="16"/>
                <w:szCs w:val="16"/>
              </w:rPr>
              <w:t xml:space="preserve">223 011,153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6A17F1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3 482,800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6A17F1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112 577,6</w:t>
            </w:r>
            <w:r w:rsidR="00D66CCF" w:rsidRPr="007866FD">
              <w:rPr>
                <w:sz w:val="16"/>
                <w:szCs w:val="16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6A17F1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14,8646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287FBC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 xml:space="preserve">АО «Горэлектросеть» 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BB4645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138 918,321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9B28CA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9B28CA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164 460,2</w:t>
            </w:r>
            <w:r w:rsidR="00D66CCF" w:rsidRPr="007866FD">
              <w:rPr>
                <w:sz w:val="16"/>
                <w:szCs w:val="16"/>
              </w:rPr>
              <w:t>87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9B28CA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20,993</w:t>
            </w:r>
            <w:r w:rsidR="00D00743" w:rsidRPr="007866FD">
              <w:rPr>
                <w:sz w:val="16"/>
                <w:szCs w:val="16"/>
              </w:rPr>
              <w:t>0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287FBC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Куйбышевская дирекция по энергообеспечению - структурное подразделение Трансэнерго - филиала ОАО «РЖД»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9B28CA" w:rsidP="009B28CA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105 153,648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F03D34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464,28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BB4645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32 679,7</w:t>
            </w:r>
            <w:r w:rsidR="00D66CCF" w:rsidRPr="007866FD">
              <w:rPr>
                <w:sz w:val="16"/>
                <w:szCs w:val="16"/>
              </w:rPr>
              <w:t>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BB4645" w:rsidP="00BB4645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7,8739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CE7488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АО «ФНПЦ «ПО «Старт» им. М.В. Проценко»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D0074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81 864,289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D0074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D66CCF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43 038,596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D00743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10,4806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CE7488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АО «Оборонэнерго» Филиал «Уральский»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ED5D9E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ED5D9E">
              <w:rPr>
                <w:rFonts w:eastAsia="Calibri"/>
                <w:sz w:val="16"/>
                <w:szCs w:val="16"/>
              </w:rPr>
              <w:t xml:space="preserve">38 168,772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5A78A5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5A78A5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9 428,7</w:t>
            </w:r>
            <w:r w:rsidR="00D66CCF" w:rsidRPr="007866FD">
              <w:rPr>
                <w:sz w:val="16"/>
                <w:szCs w:val="16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5A78A5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1,3301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CE7488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Юго-Восточная дирекция по энергообеспечению-СП Трансэнерго-филиала ОАО «РЖД»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5A78A5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13 267,062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B3683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5A78A5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4 323,6</w:t>
            </w:r>
            <w:r w:rsidR="00D66CCF" w:rsidRPr="007866FD">
              <w:rPr>
                <w:sz w:val="16"/>
                <w:szCs w:val="16"/>
              </w:rPr>
              <w:t>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5A78A5" w:rsidP="005A78A5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1,0378</w:t>
            </w:r>
          </w:p>
        </w:tc>
      </w:tr>
      <w:tr w:rsidR="00287FBC" w:rsidRPr="007866FD" w:rsidTr="003C30B7">
        <w:tc>
          <w:tcPr>
            <w:tcW w:w="710" w:type="dxa"/>
            <w:shd w:val="clear" w:color="auto" w:fill="auto"/>
            <w:vAlign w:val="center"/>
          </w:tcPr>
          <w:p w:rsidR="00287FBC" w:rsidRPr="007866FD" w:rsidRDefault="00CE7488" w:rsidP="00287FBC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287FBC" w:rsidRPr="007866FD" w:rsidRDefault="00287FBC" w:rsidP="00287FBC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ООО ПКФ «Энергетик – 2001»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7FBC" w:rsidRPr="007866FD" w:rsidRDefault="00B3683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 xml:space="preserve">68 347,821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B3683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15 211,30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B36833" w:rsidP="0064449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32 876,580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B36833" w:rsidP="00B36833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8,0181 </w:t>
            </w:r>
          </w:p>
        </w:tc>
      </w:tr>
      <w:tr w:rsidR="00287FBC" w:rsidRPr="007866FD" w:rsidTr="003C30B7">
        <w:tc>
          <w:tcPr>
            <w:tcW w:w="3544" w:type="dxa"/>
            <w:gridSpan w:val="2"/>
            <w:shd w:val="clear" w:color="auto" w:fill="auto"/>
          </w:tcPr>
          <w:p w:rsidR="00287FBC" w:rsidRPr="007866FD" w:rsidRDefault="00287FBC" w:rsidP="00CE7488">
            <w:pPr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6781" w:rsidRPr="007866FD" w:rsidRDefault="00FC0D6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9 627 930,230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7FBC" w:rsidRPr="007866FD" w:rsidRDefault="00D66CCF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303 172,02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FBC" w:rsidRPr="007866FD" w:rsidRDefault="00FC0D63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2 310 237,21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87FBC" w:rsidRPr="007866FD" w:rsidRDefault="00D66CCF" w:rsidP="0064449F">
            <w:pPr>
              <w:jc w:val="center"/>
              <w:rPr>
                <w:rFonts w:eastAsia="Calibri"/>
                <w:sz w:val="16"/>
                <w:szCs w:val="16"/>
              </w:rPr>
            </w:pPr>
            <w:r w:rsidRPr="007866FD">
              <w:rPr>
                <w:rFonts w:eastAsia="Calibri"/>
                <w:sz w:val="16"/>
                <w:szCs w:val="16"/>
              </w:rPr>
              <w:t>443,89</w:t>
            </w:r>
          </w:p>
        </w:tc>
      </w:tr>
    </w:tbl>
    <w:p w:rsidR="003A55D3" w:rsidRPr="007866FD" w:rsidRDefault="003A55D3" w:rsidP="00483EBB">
      <w:pPr>
        <w:jc w:val="center"/>
        <w:rPr>
          <w:sz w:val="28"/>
          <w:szCs w:val="28"/>
        </w:rPr>
        <w:sectPr w:rsidR="003A55D3" w:rsidRPr="007866FD" w:rsidSect="00DD7731">
          <w:pgSz w:w="11905" w:h="16838"/>
          <w:pgMar w:top="1134" w:right="281" w:bottom="1134" w:left="284" w:header="0" w:footer="0" w:gutter="0"/>
          <w:cols w:space="720"/>
          <w:noEndnote/>
          <w:docGrid w:linePitch="326"/>
        </w:sectPr>
      </w:pPr>
    </w:p>
    <w:p w:rsidR="003A55D3" w:rsidRPr="007866FD" w:rsidRDefault="00CE7488" w:rsidP="003A55D3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Объемы электрической энергии (мощности), учтенные при расчете единых (котловых) тарифов на услуги по передаче электрической энергии по электрическим сетям Пензенской области </w:t>
      </w:r>
      <w:r w:rsidR="00A332A1" w:rsidRPr="007866FD">
        <w:rPr>
          <w:sz w:val="28"/>
          <w:szCs w:val="28"/>
        </w:rPr>
        <w:t>на 2025</w:t>
      </w:r>
      <w:r w:rsidRPr="007866FD">
        <w:rPr>
          <w:sz w:val="28"/>
          <w:szCs w:val="28"/>
        </w:rPr>
        <w:t xml:space="preserve"> год</w:t>
      </w:r>
    </w:p>
    <w:p w:rsidR="00A332A1" w:rsidRPr="007866FD" w:rsidRDefault="00A332A1" w:rsidP="003A55D3">
      <w:pPr>
        <w:jc w:val="center"/>
        <w:rPr>
          <w:sz w:val="28"/>
          <w:szCs w:val="28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679"/>
        <w:gridCol w:w="992"/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  <w:gridCol w:w="852"/>
      </w:tblGrid>
      <w:tr w:rsidR="00DB5384" w:rsidRPr="007866FD" w:rsidTr="00DB5384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N</w:t>
            </w:r>
          </w:p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п/п 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 полугодие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 полугодие</w:t>
            </w:r>
          </w:p>
        </w:tc>
      </w:tr>
      <w:tr w:rsidR="00DB5384" w:rsidRPr="007866FD" w:rsidTr="00DB5384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Уровни напряжения</w:t>
            </w:r>
          </w:p>
        </w:tc>
      </w:tr>
      <w:tr w:rsidR="00DB5384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СН2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НН</w:t>
            </w:r>
          </w:p>
        </w:tc>
      </w:tr>
      <w:tr w:rsidR="00DB5384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B5384" w:rsidRPr="007866FD" w:rsidRDefault="00DB5384" w:rsidP="00DB5384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8" w:name="sub_45001"/>
            <w:r w:rsidRPr="007866FD">
              <w:rPr>
                <w:sz w:val="16"/>
                <w:szCs w:val="16"/>
              </w:rPr>
              <w:t>1.</w:t>
            </w:r>
            <w:bookmarkEnd w:id="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533,4499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61,6012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593,6189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722,9857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589,6832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64,7450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607,8661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705,6617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9" w:name="sub_45011"/>
            <w:r w:rsidRPr="007866FD">
              <w:rPr>
                <w:sz w:val="16"/>
                <w:szCs w:val="16"/>
              </w:rPr>
              <w:t>1.1.</w:t>
            </w:r>
            <w:bookmarkEnd w:id="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3,8772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45,2000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562,3458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4,1726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0,9457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46,1818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542,4116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0" w:name="sub_45111"/>
            <w:r w:rsidRPr="007866FD">
              <w:rPr>
                <w:sz w:val="16"/>
                <w:szCs w:val="16"/>
              </w:rPr>
              <w:t>1.1.1.</w:t>
            </w:r>
            <w:bookmarkEnd w:id="1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Населению и приравненным к нему категориям потребителей, за исключением указанного в </w:t>
            </w:r>
            <w:hyperlink w:anchor="sub_45112" w:history="1">
              <w:r w:rsidRPr="007866FD">
                <w:rPr>
                  <w:sz w:val="16"/>
                  <w:szCs w:val="16"/>
                </w:rPr>
                <w:t>строках 1.1.2 - 1.1.8</w:t>
              </w:r>
            </w:hyperlink>
            <w:r w:rsidRPr="007866FD">
              <w:rPr>
                <w:sz w:val="16"/>
                <w:szCs w:val="16"/>
              </w:rPr>
              <w:t>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0,3512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15,8819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309,2809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1,2432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0,3346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13,5433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302,5181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1" w:name="sub_45112"/>
            <w:r w:rsidRPr="007866FD">
              <w:rPr>
                <w:sz w:val="16"/>
                <w:szCs w:val="16"/>
              </w:rPr>
              <w:t>1.1.2.</w:t>
            </w:r>
            <w:bookmarkEnd w:id="11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0,0516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0,0565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2" w:name="sub_45113"/>
            <w:r w:rsidRPr="007866FD">
              <w:rPr>
                <w:sz w:val="16"/>
                <w:szCs w:val="16"/>
              </w:rPr>
              <w:t>1.1.3.</w:t>
            </w:r>
            <w:bookmarkEnd w:id="12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0,3701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6,0053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51,5626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0,2216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11,5358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44,4423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3" w:name="sub_45114"/>
            <w:r w:rsidRPr="007866FD">
              <w:rPr>
                <w:sz w:val="16"/>
                <w:szCs w:val="16"/>
              </w:rPr>
              <w:t>1.1.4.</w:t>
            </w:r>
            <w:bookmarkEnd w:id="13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0,0381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4" w:name="sub_45115"/>
            <w:r w:rsidRPr="007866FD">
              <w:rPr>
                <w:sz w:val="16"/>
                <w:szCs w:val="16"/>
              </w:rPr>
              <w:t>1.1.5.</w:t>
            </w:r>
            <w:bookmarkEnd w:id="14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5" w:name="sub_45116"/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1.1.6.</w:t>
            </w:r>
            <w:bookmarkEnd w:id="15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6" w:name="sub_45117"/>
            <w:r w:rsidRPr="007866FD">
              <w:rPr>
                <w:sz w:val="16"/>
                <w:szCs w:val="16"/>
              </w:rPr>
              <w:t>1.1.7.</w:t>
            </w:r>
            <w:bookmarkEnd w:id="16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7" w:name="sub_45118"/>
            <w:r w:rsidRPr="007866FD">
              <w:rPr>
                <w:sz w:val="16"/>
                <w:szCs w:val="16"/>
              </w:rPr>
              <w:t>1.1.8.</w:t>
            </w:r>
            <w:bookmarkEnd w:id="17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sub_45115" w:history="1">
              <w:r w:rsidRPr="007866FD">
                <w:rPr>
                  <w:sz w:val="16"/>
                  <w:szCs w:val="16"/>
                </w:rPr>
                <w:t>строках 1.1.5 - 1.1.7</w:t>
              </w:r>
            </w:hyperlink>
            <w:r w:rsidRPr="007866FD">
              <w:rPr>
                <w:sz w:val="16"/>
                <w:szCs w:val="16"/>
              </w:rPr>
              <w:t>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1,3225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0,3469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21,3838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181,5667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5,3205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192,3909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8" w:name="sub_45119"/>
            <w:r w:rsidRPr="007866FD">
              <w:rPr>
                <w:sz w:val="16"/>
                <w:szCs w:val="16"/>
              </w:rPr>
              <w:t>1.1.9.</w:t>
            </w:r>
            <w:bookmarkEnd w:id="1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Приравненным к населению категориям потребителей: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0,1399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1,9189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19,8491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0,4799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15,7821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2,9658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19" w:name="sub_451191"/>
            <w:r w:rsidRPr="007866FD">
              <w:rPr>
                <w:sz w:val="16"/>
                <w:szCs w:val="16"/>
              </w:rPr>
              <w:t>1.1.9.1.</w:t>
            </w:r>
            <w:bookmarkEnd w:id="1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0" w:name="sub_451192"/>
            <w:r w:rsidRPr="007866FD">
              <w:rPr>
                <w:sz w:val="16"/>
                <w:szCs w:val="16"/>
              </w:rPr>
              <w:t>1.1.9.2.</w:t>
            </w:r>
            <w:bookmarkEnd w:id="2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0,0984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13,6300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1,1709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0,4778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12,4126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0,8249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1" w:name="sub_451193"/>
            <w:r w:rsidRPr="007866FD">
              <w:rPr>
                <w:sz w:val="16"/>
                <w:szCs w:val="16"/>
              </w:rPr>
              <w:t>1.1.9.3.</w:t>
            </w:r>
            <w:bookmarkEnd w:id="21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0,2383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0,1123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0,0839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2" w:name="sub_451194"/>
            <w:r w:rsidRPr="007866FD">
              <w:rPr>
                <w:sz w:val="16"/>
                <w:szCs w:val="16"/>
              </w:rPr>
              <w:t>1.1.9.4.</w:t>
            </w:r>
            <w:bookmarkEnd w:id="22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3" w:name="sub_451195"/>
            <w:r w:rsidRPr="007866FD">
              <w:rPr>
                <w:sz w:val="16"/>
                <w:szCs w:val="16"/>
              </w:rPr>
              <w:t>1.1.9.5.</w:t>
            </w:r>
            <w:bookmarkEnd w:id="23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Содержащимся за счет прихожан религиозным организациям.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1,6096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0,5503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1,0956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4" w:name="sub_451196"/>
            <w:r w:rsidRPr="007866FD">
              <w:rPr>
                <w:sz w:val="16"/>
                <w:szCs w:val="16"/>
              </w:rPr>
              <w:t>1.1.9.6.</w:t>
            </w:r>
            <w:bookmarkEnd w:id="24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4,3713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0,8211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2,7069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0,9614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5" w:name="sub_45012"/>
            <w:r w:rsidRPr="007866FD">
              <w:rPr>
                <w:sz w:val="16"/>
                <w:szCs w:val="16"/>
              </w:rPr>
              <w:t>1.2.</w:t>
            </w:r>
            <w:bookmarkEnd w:id="25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6" w:name="sub_45121"/>
            <w:r w:rsidRPr="007866FD">
              <w:rPr>
                <w:sz w:val="16"/>
                <w:szCs w:val="16"/>
              </w:rPr>
              <w:t>1.2.1:</w:t>
            </w:r>
            <w:bookmarkEnd w:id="26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Населению и приравненным к нему категориям потребителей, за исключением указанного в </w:t>
            </w:r>
            <w:hyperlink w:anchor="sub_45122" w:history="1">
              <w:r w:rsidRPr="007866FD">
                <w:rPr>
                  <w:sz w:val="16"/>
                  <w:szCs w:val="16"/>
                </w:rPr>
                <w:t>строках 1.2.2 - 1.2.8</w:t>
              </w:r>
            </w:hyperlink>
            <w:r w:rsidRPr="007866FD">
              <w:rPr>
                <w:sz w:val="16"/>
                <w:szCs w:val="16"/>
              </w:rPr>
              <w:t>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7" w:name="sub_45122"/>
            <w:r w:rsidRPr="007866FD">
              <w:rPr>
                <w:sz w:val="16"/>
                <w:szCs w:val="16"/>
              </w:rPr>
              <w:t>1.2.2.</w:t>
            </w:r>
            <w:bookmarkEnd w:id="27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8" w:name="sub_45123"/>
            <w:r w:rsidRPr="007866FD">
              <w:rPr>
                <w:sz w:val="16"/>
                <w:szCs w:val="16"/>
              </w:rPr>
              <w:t>1.2.3.</w:t>
            </w:r>
            <w:bookmarkEnd w:id="2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29" w:name="sub_45124"/>
            <w:r w:rsidRPr="007866FD">
              <w:rPr>
                <w:sz w:val="16"/>
                <w:szCs w:val="16"/>
              </w:rPr>
              <w:t>1.2.4.</w:t>
            </w:r>
            <w:bookmarkEnd w:id="2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0" w:name="sub_45125"/>
            <w:r w:rsidRPr="007866FD">
              <w:rPr>
                <w:sz w:val="16"/>
                <w:szCs w:val="16"/>
              </w:rPr>
              <w:t>1.2.5.</w:t>
            </w:r>
            <w:bookmarkEnd w:id="3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1" w:name="sub_45126"/>
            <w:r w:rsidRPr="007866FD">
              <w:rPr>
                <w:sz w:val="16"/>
                <w:szCs w:val="16"/>
              </w:rPr>
              <w:t>1.2.6.</w:t>
            </w:r>
            <w:bookmarkEnd w:id="31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2" w:name="sub_45127"/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1.2.7.</w:t>
            </w:r>
            <w:bookmarkEnd w:id="32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3" w:name="sub_45128"/>
            <w:r w:rsidRPr="007866FD">
              <w:rPr>
                <w:sz w:val="16"/>
                <w:szCs w:val="16"/>
              </w:rPr>
              <w:t>1.2.8.</w:t>
            </w:r>
            <w:bookmarkEnd w:id="33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sub_45125" w:history="1">
              <w:r w:rsidRPr="007866FD">
                <w:rPr>
                  <w:sz w:val="16"/>
                  <w:szCs w:val="16"/>
                </w:rPr>
                <w:t>строках 1.2.5 - 1.2.7</w:t>
              </w:r>
            </w:hyperlink>
            <w:r w:rsidRPr="007866FD">
              <w:rPr>
                <w:sz w:val="16"/>
                <w:szCs w:val="16"/>
              </w:rPr>
              <w:t>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4" w:name="sub_45129"/>
            <w:r w:rsidRPr="007866FD">
              <w:rPr>
                <w:sz w:val="16"/>
                <w:szCs w:val="16"/>
              </w:rPr>
              <w:t>1.2.9.</w:t>
            </w:r>
            <w:bookmarkEnd w:id="34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Приравненным к населению категориям потребителей: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5" w:name="sub_451291"/>
            <w:r w:rsidRPr="007866FD">
              <w:rPr>
                <w:sz w:val="16"/>
                <w:szCs w:val="16"/>
              </w:rPr>
              <w:t>1.2.9.1.</w:t>
            </w:r>
            <w:bookmarkEnd w:id="35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Исполнителям коммунальных услуг (товариществам собственников жилья, жилишно-строительным,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6" w:name="sub_451292"/>
            <w:r w:rsidRPr="007866FD">
              <w:rPr>
                <w:sz w:val="16"/>
                <w:szCs w:val="16"/>
              </w:rPr>
              <w:t>1.2.9.2.</w:t>
            </w:r>
            <w:bookmarkEnd w:id="36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7" w:name="sub_451293"/>
            <w:r w:rsidRPr="007866FD">
              <w:rPr>
                <w:sz w:val="16"/>
                <w:szCs w:val="16"/>
              </w:rPr>
              <w:t>1.2.9.3.</w:t>
            </w:r>
            <w:bookmarkEnd w:id="37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8" w:name="sub_451294"/>
            <w:r w:rsidRPr="007866FD">
              <w:rPr>
                <w:sz w:val="16"/>
                <w:szCs w:val="16"/>
              </w:rPr>
              <w:t>1.2.9.4.</w:t>
            </w:r>
            <w:bookmarkEnd w:id="38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39" w:name="sub_451295"/>
            <w:r w:rsidRPr="007866FD">
              <w:rPr>
                <w:sz w:val="16"/>
                <w:szCs w:val="16"/>
              </w:rPr>
              <w:t>1.2.9.5.</w:t>
            </w:r>
            <w:bookmarkEnd w:id="39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Содержащимся за счет прихожан религиозным организациям.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0" w:name="sub_451296"/>
            <w:r w:rsidRPr="007866FD">
              <w:rPr>
                <w:sz w:val="16"/>
                <w:szCs w:val="16"/>
              </w:rPr>
              <w:t>1.2.9.6.</w:t>
            </w:r>
            <w:bookmarkEnd w:id="4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1" w:name="sub_45013"/>
            <w:r w:rsidRPr="007866FD">
              <w:rPr>
                <w:sz w:val="16"/>
                <w:szCs w:val="16"/>
              </w:rPr>
              <w:t>1.3.</w:t>
            </w:r>
            <w:bookmarkEnd w:id="41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млн.</w:t>
            </w:r>
          </w:p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529,5727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60,7727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548,4189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160,6399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585,5106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63,7993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561,6843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163,2501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2" w:name="sub_45002"/>
            <w:r w:rsidRPr="007866FD">
              <w:rPr>
                <w:sz w:val="16"/>
                <w:szCs w:val="16"/>
              </w:rPr>
              <w:t>2.</w:t>
            </w:r>
            <w:bookmarkEnd w:id="42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138,5715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16,7795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191,5424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241,0146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153,0779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17,6401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196,1353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bCs/>
                <w:sz w:val="16"/>
                <w:szCs w:val="16"/>
              </w:rPr>
            </w:pPr>
            <w:r w:rsidRPr="007866FD">
              <w:rPr>
                <w:bCs/>
                <w:sz w:val="16"/>
                <w:szCs w:val="16"/>
              </w:rPr>
              <w:t>235,2385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3" w:name="sub_45021"/>
            <w:r w:rsidRPr="007866FD">
              <w:rPr>
                <w:sz w:val="16"/>
                <w:szCs w:val="16"/>
              </w:rPr>
              <w:t>2.1.</w:t>
            </w:r>
            <w:bookmarkEnd w:id="43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МВт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1,2924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0,2762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15,0667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187,4486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1,3909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0,3152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15,3939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180,8039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4" w:name="sub_45022"/>
            <w:r w:rsidRPr="007866FD">
              <w:rPr>
                <w:sz w:val="16"/>
                <w:szCs w:val="16"/>
              </w:rPr>
              <w:t>2.2.</w:t>
            </w:r>
            <w:bookmarkEnd w:id="44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МВт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</w:tr>
      <w:tr w:rsidR="0072458E" w:rsidRPr="007866FD" w:rsidTr="00771238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5" w:name="sub_45023"/>
            <w:r w:rsidRPr="007866FD">
              <w:rPr>
                <w:sz w:val="16"/>
                <w:szCs w:val="16"/>
              </w:rPr>
              <w:t>2.3.</w:t>
            </w:r>
            <w:bookmarkEnd w:id="45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58E" w:rsidRPr="007866FD" w:rsidRDefault="0072458E" w:rsidP="0072458E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МВт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137,2791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16,5033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176,4758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53,5660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151,6871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17,3248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180,7413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58E" w:rsidRPr="007866FD" w:rsidRDefault="0072458E" w:rsidP="0072458E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54,4346</w:t>
            </w:r>
          </w:p>
        </w:tc>
      </w:tr>
    </w:tbl>
    <w:p w:rsidR="00CE7488" w:rsidRPr="007866FD" w:rsidRDefault="00CE7488" w:rsidP="003A55D3">
      <w:pPr>
        <w:jc w:val="center"/>
        <w:rPr>
          <w:sz w:val="28"/>
          <w:szCs w:val="28"/>
        </w:rPr>
      </w:pPr>
    </w:p>
    <w:p w:rsidR="00847271" w:rsidRPr="007866FD" w:rsidRDefault="00847271" w:rsidP="003A55D3">
      <w:pPr>
        <w:jc w:val="center"/>
        <w:rPr>
          <w:sz w:val="28"/>
          <w:szCs w:val="28"/>
        </w:rPr>
      </w:pPr>
    </w:p>
    <w:p w:rsidR="00085493" w:rsidRPr="007866FD" w:rsidRDefault="00085493" w:rsidP="003A55D3">
      <w:pPr>
        <w:jc w:val="center"/>
        <w:rPr>
          <w:sz w:val="28"/>
          <w:szCs w:val="28"/>
        </w:rPr>
        <w:sectPr w:rsidR="00085493" w:rsidRPr="007866FD" w:rsidSect="001E1489">
          <w:pgSz w:w="16838" w:h="11905" w:orient="landscape"/>
          <w:pgMar w:top="709" w:right="1134" w:bottom="284" w:left="1134" w:header="0" w:footer="0" w:gutter="0"/>
          <w:cols w:space="720"/>
          <w:noEndnote/>
          <w:docGrid w:linePitch="326"/>
        </w:sectPr>
      </w:pPr>
    </w:p>
    <w:p w:rsidR="00C90FEF" w:rsidRPr="007866FD" w:rsidRDefault="00C90FEF" w:rsidP="00C90FEF">
      <w:pPr>
        <w:jc w:val="right"/>
        <w:outlineLvl w:val="0"/>
        <w:rPr>
          <w:sz w:val="28"/>
          <w:szCs w:val="28"/>
        </w:rPr>
      </w:pPr>
      <w:r w:rsidRPr="007866FD">
        <w:rPr>
          <w:sz w:val="28"/>
          <w:szCs w:val="28"/>
        </w:rPr>
        <w:t>Приложение № 2 к приказу</w:t>
      </w:r>
    </w:p>
    <w:p w:rsidR="00B80072" w:rsidRPr="007866FD" w:rsidRDefault="00B80072" w:rsidP="00B80072">
      <w:pPr>
        <w:jc w:val="right"/>
        <w:rPr>
          <w:sz w:val="28"/>
          <w:szCs w:val="28"/>
        </w:rPr>
      </w:pPr>
      <w:r w:rsidRPr="007866FD">
        <w:rPr>
          <w:sz w:val="28"/>
          <w:szCs w:val="28"/>
        </w:rPr>
        <w:t xml:space="preserve">Министерства жилищно-коммунального хозяйства и </w:t>
      </w:r>
      <w:r w:rsidRPr="007866FD">
        <w:rPr>
          <w:sz w:val="28"/>
          <w:szCs w:val="28"/>
        </w:rPr>
        <w:br/>
        <w:t>гражданской защиты населения Пензенской области</w:t>
      </w:r>
    </w:p>
    <w:p w:rsidR="003D0F99" w:rsidRPr="00174E84" w:rsidRDefault="003D0F99" w:rsidP="003D0F99">
      <w:pPr>
        <w:jc w:val="right"/>
        <w:rPr>
          <w:sz w:val="28"/>
          <w:szCs w:val="28"/>
        </w:rPr>
      </w:pPr>
      <w:r w:rsidRPr="00174E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29.11.2024г. </w:t>
      </w:r>
      <w:r w:rsidRPr="00174E84">
        <w:rPr>
          <w:sz w:val="28"/>
          <w:szCs w:val="28"/>
        </w:rPr>
        <w:t xml:space="preserve">№ </w:t>
      </w:r>
      <w:r>
        <w:rPr>
          <w:sz w:val="28"/>
          <w:szCs w:val="28"/>
        </w:rPr>
        <w:t>26-88/ОД</w:t>
      </w:r>
    </w:p>
    <w:p w:rsidR="00B80072" w:rsidRPr="007866FD" w:rsidRDefault="00B80072" w:rsidP="00C90FEF">
      <w:pPr>
        <w:jc w:val="center"/>
        <w:rPr>
          <w:sz w:val="28"/>
          <w:szCs w:val="28"/>
        </w:rPr>
      </w:pPr>
    </w:p>
    <w:p w:rsidR="00C90FEF" w:rsidRPr="007866FD" w:rsidRDefault="00C90FEF" w:rsidP="00C90FE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Единые (котловые) тарифы</w:t>
      </w:r>
    </w:p>
    <w:p w:rsidR="00C90FEF" w:rsidRPr="007866FD" w:rsidRDefault="00C90FEF" w:rsidP="00C90FE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на услуги по передаче электрической энергии по сетям</w:t>
      </w:r>
    </w:p>
    <w:p w:rsidR="00C90FEF" w:rsidRPr="007866FD" w:rsidRDefault="00C90FEF" w:rsidP="00C90FE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Пензенской области, поставляемой населению</w:t>
      </w:r>
    </w:p>
    <w:p w:rsidR="00C90FEF" w:rsidRPr="007866FD" w:rsidRDefault="00C90FEF" w:rsidP="00C90FE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и приравненным к нему категориям потребителей</w:t>
      </w:r>
    </w:p>
    <w:p w:rsidR="00C90FEF" w:rsidRPr="007866FD" w:rsidRDefault="00C90FEF" w:rsidP="00C90FEF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 xml:space="preserve">на </w:t>
      </w:r>
      <w:r w:rsidR="0011227F" w:rsidRPr="007866FD">
        <w:rPr>
          <w:sz w:val="28"/>
          <w:szCs w:val="28"/>
        </w:rPr>
        <w:t>202</w:t>
      </w:r>
      <w:r w:rsidR="00A332A1" w:rsidRPr="007866FD">
        <w:rPr>
          <w:sz w:val="28"/>
          <w:szCs w:val="28"/>
        </w:rPr>
        <w:t>5</w:t>
      </w:r>
      <w:r w:rsidR="0011227F" w:rsidRPr="007866FD">
        <w:rPr>
          <w:sz w:val="28"/>
          <w:szCs w:val="28"/>
        </w:rPr>
        <w:t xml:space="preserve"> год</w:t>
      </w:r>
    </w:p>
    <w:p w:rsidR="00C90FEF" w:rsidRPr="007866FD" w:rsidRDefault="00C90FEF" w:rsidP="008A48B8">
      <w:pPr>
        <w:jc w:val="center"/>
        <w:rPr>
          <w:color w:val="FF0000"/>
          <w:sz w:val="16"/>
          <w:szCs w:val="16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141"/>
        <w:gridCol w:w="995"/>
        <w:gridCol w:w="992"/>
        <w:gridCol w:w="118"/>
        <w:gridCol w:w="1016"/>
        <w:gridCol w:w="94"/>
        <w:gridCol w:w="1040"/>
        <w:gridCol w:w="71"/>
        <w:gridCol w:w="1063"/>
        <w:gridCol w:w="47"/>
        <w:gridCol w:w="1087"/>
        <w:gridCol w:w="23"/>
        <w:gridCol w:w="1111"/>
      </w:tblGrid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Тарифные группы потребителей электрической энергии (мощности)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 полугодие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II полугодие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первого диапазона объемов потребления электрической энергии</w:t>
            </w:r>
            <w:r w:rsidRPr="007866FD">
              <w:rPr>
                <w:rFonts w:ascii="Times New Roman" w:hAnsi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pStyle w:val="af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66FD">
              <w:rPr>
                <w:rFonts w:ascii="Times New Roman" w:hAnsi="Times New Roman"/>
                <w:sz w:val="16"/>
                <w:szCs w:val="16"/>
              </w:rPr>
              <w:t>Для третьего диапазона объемов потребления электрической энергии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9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6" w:name="sub_51001"/>
            <w:r w:rsidRPr="007866FD">
              <w:rPr>
                <w:sz w:val="16"/>
                <w:szCs w:val="16"/>
              </w:rPr>
              <w:t>1.</w:t>
            </w:r>
            <w:bookmarkEnd w:id="46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 и приравненные к нему категории (без учета налога на добавленную стоимость):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7" w:name="sub_51011"/>
            <w:r w:rsidRPr="007866FD">
              <w:rPr>
                <w:sz w:val="16"/>
                <w:szCs w:val="16"/>
              </w:rPr>
              <w:t>1.1.</w:t>
            </w:r>
            <w:bookmarkEnd w:id="47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sub_51012" w:history="1">
              <w:r w:rsidRPr="007866FD">
                <w:rPr>
                  <w:sz w:val="16"/>
                  <w:szCs w:val="16"/>
                </w:rPr>
                <w:t>строках 1.2 - 1.8</w:t>
              </w:r>
            </w:hyperlink>
            <w:r w:rsidRPr="007866FD">
              <w:rPr>
                <w:sz w:val="16"/>
                <w:szCs w:val="16"/>
              </w:rPr>
              <w:t>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8" w:name="sub_51012"/>
            <w:r w:rsidRPr="007866FD">
              <w:rPr>
                <w:sz w:val="16"/>
                <w:szCs w:val="16"/>
              </w:rPr>
              <w:t>1.2.</w:t>
            </w:r>
            <w:bookmarkEnd w:id="48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49" w:name="sub_51013"/>
            <w:r w:rsidRPr="007866FD">
              <w:rPr>
                <w:sz w:val="16"/>
                <w:szCs w:val="16"/>
              </w:rPr>
              <w:t>1.3.</w:t>
            </w:r>
            <w:bookmarkEnd w:id="49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0" w:name="sub_51014"/>
            <w:r w:rsidRPr="007866FD">
              <w:rPr>
                <w:sz w:val="16"/>
                <w:szCs w:val="16"/>
              </w:rPr>
              <w:t>1.4.</w:t>
            </w:r>
            <w:bookmarkEnd w:id="50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1" w:name="sub_51015"/>
            <w:r w:rsidRPr="007866FD">
              <w:rPr>
                <w:sz w:val="16"/>
                <w:szCs w:val="16"/>
              </w:rPr>
              <w:t>1.5.</w:t>
            </w:r>
            <w:bookmarkEnd w:id="51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2" w:name="sub_51016"/>
            <w:r w:rsidRPr="007866FD">
              <w:rPr>
                <w:sz w:val="16"/>
                <w:szCs w:val="16"/>
              </w:rPr>
              <w:t>1.6.</w:t>
            </w:r>
            <w:bookmarkEnd w:id="52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3" w:name="sub_51017"/>
            <w:r w:rsidRPr="007866FD">
              <w:rPr>
                <w:sz w:val="16"/>
                <w:szCs w:val="16"/>
              </w:rPr>
              <w:t>1.7.</w:t>
            </w:r>
            <w:bookmarkEnd w:id="53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4" w:name="sub_51018"/>
            <w:r w:rsidRPr="007866FD">
              <w:rPr>
                <w:sz w:val="16"/>
                <w:szCs w:val="16"/>
              </w:rPr>
              <w:t>1.8.</w:t>
            </w:r>
            <w:bookmarkEnd w:id="54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sub_51015" w:history="1">
              <w:r w:rsidRPr="007866FD">
                <w:rPr>
                  <w:sz w:val="16"/>
                  <w:szCs w:val="16"/>
                </w:rPr>
                <w:t>строках 1.5 - 1.7</w:t>
              </w:r>
            </w:hyperlink>
            <w:r w:rsidRPr="007866FD">
              <w:rPr>
                <w:sz w:val="16"/>
                <w:szCs w:val="16"/>
              </w:rPr>
              <w:t>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5" w:name="sub_51002"/>
            <w:r w:rsidRPr="007866FD">
              <w:rPr>
                <w:sz w:val="16"/>
                <w:szCs w:val="16"/>
              </w:rPr>
              <w:t>2.</w:t>
            </w:r>
            <w:bookmarkEnd w:id="55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Потребители, приравненные к населению: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6" w:name="sub_51021"/>
            <w:r w:rsidRPr="007866FD">
              <w:rPr>
                <w:sz w:val="16"/>
                <w:szCs w:val="16"/>
              </w:rPr>
              <w:t>2.1.</w:t>
            </w:r>
            <w:bookmarkEnd w:id="56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7" w:name="sub_51022"/>
            <w:r w:rsidRPr="007866FD">
              <w:rPr>
                <w:sz w:val="16"/>
                <w:szCs w:val="16"/>
              </w:rPr>
              <w:t>2.2.</w:t>
            </w:r>
            <w:bookmarkEnd w:id="57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0,66384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1,50412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3,72912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0,77932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1,79599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3,57485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8" w:name="sub_51023"/>
            <w:r w:rsidRPr="007866FD">
              <w:rPr>
                <w:sz w:val="16"/>
                <w:szCs w:val="16"/>
              </w:rPr>
              <w:t>2.3.</w:t>
            </w:r>
            <w:bookmarkEnd w:id="58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59" w:name="sub_51024"/>
            <w:r w:rsidRPr="007866FD">
              <w:rPr>
                <w:sz w:val="16"/>
                <w:szCs w:val="16"/>
              </w:rPr>
              <w:t>2.4.</w:t>
            </w:r>
            <w:bookmarkEnd w:id="59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60" w:name="sub_51025"/>
            <w:r w:rsidRPr="007866FD">
              <w:rPr>
                <w:sz w:val="16"/>
                <w:szCs w:val="16"/>
              </w:rPr>
              <w:t>2.5.</w:t>
            </w:r>
            <w:bookmarkEnd w:id="60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Содержащиеся за счет прихожан религиозные организации.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bookmarkStart w:id="61" w:name="sub_51026"/>
            <w:r w:rsidRPr="007866FD">
              <w:rPr>
                <w:sz w:val="16"/>
                <w:szCs w:val="16"/>
              </w:rPr>
              <w:t>2.6.</w:t>
            </w:r>
            <w:bookmarkEnd w:id="61"/>
          </w:p>
        </w:tc>
        <w:tc>
          <w:tcPr>
            <w:tcW w:w="979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AC315C" w:rsidRPr="007866FD" w:rsidTr="00D64B1F">
        <w:tblPrEx>
          <w:tblCellMar>
            <w:top w:w="0" w:type="dxa"/>
            <w:bottom w:w="0" w:type="dxa"/>
          </w:tblCellMar>
        </w:tblPrEx>
        <w:tc>
          <w:tcPr>
            <w:tcW w:w="11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5C" w:rsidRPr="007866FD" w:rsidRDefault="00AC315C" w:rsidP="00D64B1F">
            <w:pPr>
              <w:widowControl w:val="0"/>
              <w:overflowPunct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5C" w:rsidRPr="007866FD" w:rsidRDefault="00AC315C" w:rsidP="00D64B1F">
            <w:pPr>
              <w:widowControl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руб./кВт·ч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1,85167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3,01566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6,18746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2,07099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3,52099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15C" w:rsidRPr="007866FD" w:rsidRDefault="00AC315C" w:rsidP="00D64B1F">
            <w:pPr>
              <w:jc w:val="center"/>
              <w:rPr>
                <w:sz w:val="16"/>
                <w:szCs w:val="16"/>
              </w:rPr>
            </w:pPr>
            <w:r w:rsidRPr="007866FD">
              <w:rPr>
                <w:sz w:val="16"/>
                <w:szCs w:val="16"/>
              </w:rPr>
              <w:t>5,81481</w:t>
            </w:r>
          </w:p>
        </w:tc>
      </w:tr>
    </w:tbl>
    <w:p w:rsidR="00AC315C" w:rsidRPr="007866FD" w:rsidRDefault="00AC315C" w:rsidP="00AC315C">
      <w:pPr>
        <w:jc w:val="center"/>
        <w:rPr>
          <w:sz w:val="28"/>
          <w:szCs w:val="28"/>
        </w:rPr>
      </w:pPr>
    </w:p>
    <w:p w:rsidR="00AC315C" w:rsidRPr="007866FD" w:rsidRDefault="00AC315C" w:rsidP="00AC315C">
      <w:pPr>
        <w:jc w:val="center"/>
        <w:rPr>
          <w:sz w:val="28"/>
          <w:szCs w:val="28"/>
        </w:rPr>
      </w:pPr>
    </w:p>
    <w:p w:rsidR="00AC315C" w:rsidRPr="007866FD" w:rsidRDefault="00AC315C" w:rsidP="008A48B8">
      <w:pPr>
        <w:jc w:val="center"/>
        <w:rPr>
          <w:sz w:val="28"/>
          <w:szCs w:val="28"/>
        </w:rPr>
      </w:pPr>
    </w:p>
    <w:p w:rsidR="00853FBE" w:rsidRPr="007866FD" w:rsidRDefault="00853FBE" w:rsidP="00853FBE">
      <w:pPr>
        <w:jc w:val="right"/>
        <w:outlineLvl w:val="0"/>
        <w:rPr>
          <w:sz w:val="28"/>
          <w:szCs w:val="28"/>
        </w:rPr>
      </w:pPr>
      <w:r w:rsidRPr="007866FD">
        <w:rPr>
          <w:sz w:val="28"/>
          <w:szCs w:val="28"/>
        </w:rPr>
        <w:br w:type="page"/>
        <w:t>Приложение № 3 к приказу</w:t>
      </w:r>
    </w:p>
    <w:p w:rsidR="00B80072" w:rsidRPr="007866FD" w:rsidRDefault="00B80072" w:rsidP="00B80072">
      <w:pPr>
        <w:jc w:val="right"/>
        <w:rPr>
          <w:sz w:val="28"/>
          <w:szCs w:val="28"/>
        </w:rPr>
      </w:pPr>
      <w:r w:rsidRPr="007866FD">
        <w:rPr>
          <w:sz w:val="28"/>
          <w:szCs w:val="28"/>
        </w:rPr>
        <w:t xml:space="preserve">Министерства жилищно-коммунального хозяйства и </w:t>
      </w:r>
      <w:r w:rsidRPr="007866FD">
        <w:rPr>
          <w:sz w:val="28"/>
          <w:szCs w:val="28"/>
        </w:rPr>
        <w:br/>
        <w:t>гражданской защиты населения Пензенской области</w:t>
      </w:r>
    </w:p>
    <w:p w:rsidR="003D0F99" w:rsidRPr="00174E84" w:rsidRDefault="003D0F99" w:rsidP="003D0F99">
      <w:pPr>
        <w:jc w:val="right"/>
        <w:rPr>
          <w:sz w:val="28"/>
          <w:szCs w:val="28"/>
        </w:rPr>
      </w:pPr>
      <w:r w:rsidRPr="00174E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29.11.2024г. </w:t>
      </w:r>
      <w:r w:rsidRPr="00174E84">
        <w:rPr>
          <w:sz w:val="28"/>
          <w:szCs w:val="28"/>
        </w:rPr>
        <w:t xml:space="preserve">№ </w:t>
      </w:r>
      <w:r>
        <w:rPr>
          <w:sz w:val="28"/>
          <w:szCs w:val="28"/>
        </w:rPr>
        <w:t>26-88/ОД</w:t>
      </w:r>
    </w:p>
    <w:p w:rsidR="00520D56" w:rsidRPr="007866FD" w:rsidRDefault="00520D56" w:rsidP="003A55D3">
      <w:pPr>
        <w:jc w:val="center"/>
        <w:rPr>
          <w:sz w:val="28"/>
          <w:szCs w:val="28"/>
        </w:rPr>
      </w:pPr>
    </w:p>
    <w:p w:rsidR="00853FBE" w:rsidRPr="007866FD" w:rsidRDefault="00853FBE" w:rsidP="00853FBE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Необходимая валовая выручка</w:t>
      </w:r>
    </w:p>
    <w:p w:rsidR="00853FBE" w:rsidRPr="007866FD" w:rsidRDefault="00853FBE" w:rsidP="00853FBE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филиала ПАО «Россети Волга»</w:t>
      </w:r>
      <w:r w:rsidR="0023509B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>-</w:t>
      </w:r>
      <w:r w:rsidR="0023509B" w:rsidRPr="007866FD">
        <w:rPr>
          <w:sz w:val="28"/>
          <w:szCs w:val="28"/>
        </w:rPr>
        <w:t xml:space="preserve"> </w:t>
      </w:r>
      <w:r w:rsidRPr="007866FD">
        <w:rPr>
          <w:sz w:val="28"/>
          <w:szCs w:val="28"/>
        </w:rPr>
        <w:t>«Пензаэнерго» на долгосрочный</w:t>
      </w:r>
    </w:p>
    <w:p w:rsidR="00853FBE" w:rsidRPr="007866FD" w:rsidRDefault="00853FBE" w:rsidP="00853FBE">
      <w:pPr>
        <w:jc w:val="center"/>
        <w:rPr>
          <w:sz w:val="28"/>
          <w:szCs w:val="28"/>
        </w:rPr>
      </w:pPr>
      <w:r w:rsidRPr="007866FD">
        <w:rPr>
          <w:sz w:val="28"/>
          <w:szCs w:val="28"/>
        </w:rPr>
        <w:t>период регулирования (без учета оплаты потерь)</w:t>
      </w:r>
    </w:p>
    <w:p w:rsidR="00B03E21" w:rsidRPr="007866FD" w:rsidRDefault="00B03E21" w:rsidP="00853FBE">
      <w:pPr>
        <w:jc w:val="center"/>
        <w:rPr>
          <w:sz w:val="28"/>
          <w:szCs w:val="28"/>
        </w:rPr>
      </w:pPr>
    </w:p>
    <w:tbl>
      <w:tblPr>
        <w:tblW w:w="12317" w:type="dxa"/>
        <w:tblInd w:w="1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3288"/>
        <w:gridCol w:w="1417"/>
        <w:gridCol w:w="3458"/>
        <w:gridCol w:w="3458"/>
      </w:tblGrid>
      <w:tr w:rsidR="00B03E21" w:rsidRPr="007866FD" w:rsidTr="00133E00">
        <w:trPr>
          <w:gridAfter w:val="1"/>
          <w:wAfter w:w="3458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670AF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>№</w:t>
            </w:r>
            <w:r w:rsidR="00B03E21" w:rsidRPr="007866FD">
              <w:rPr>
                <w:sz w:val="28"/>
                <w:szCs w:val="28"/>
              </w:rPr>
              <w:t xml:space="preserve"> п/п 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B03E21" w:rsidP="006B223F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 xml:space="preserve">Наименование сетевой организации в </w:t>
            </w:r>
            <w:r w:rsidR="006B223F" w:rsidRPr="007866FD">
              <w:rPr>
                <w:sz w:val="28"/>
                <w:szCs w:val="28"/>
              </w:rPr>
              <w:t>Пензенской области</w:t>
            </w:r>
            <w:r w:rsidRPr="007866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B03E2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6B223F" w:rsidP="006B223F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>Необходимая валовая выручка</w:t>
            </w:r>
            <w:r w:rsidR="00B03E21" w:rsidRPr="007866FD">
              <w:rPr>
                <w:sz w:val="28"/>
                <w:szCs w:val="28"/>
              </w:rPr>
              <w:t xml:space="preserve"> филиала ПАО </w:t>
            </w:r>
            <w:r w:rsidR="00AB0189" w:rsidRPr="007866FD">
              <w:rPr>
                <w:sz w:val="28"/>
                <w:szCs w:val="28"/>
              </w:rPr>
              <w:t>«</w:t>
            </w:r>
            <w:r w:rsidR="00B03E21" w:rsidRPr="007866FD">
              <w:rPr>
                <w:sz w:val="28"/>
                <w:szCs w:val="28"/>
              </w:rPr>
              <w:t>Россети Волга</w:t>
            </w:r>
            <w:r w:rsidR="00AB0189" w:rsidRPr="007866FD">
              <w:rPr>
                <w:sz w:val="28"/>
                <w:szCs w:val="28"/>
              </w:rPr>
              <w:t>»</w:t>
            </w:r>
            <w:r w:rsidRPr="007866FD">
              <w:rPr>
                <w:sz w:val="28"/>
                <w:szCs w:val="28"/>
              </w:rPr>
              <w:t xml:space="preserve"> </w:t>
            </w:r>
            <w:r w:rsidR="00B03E21" w:rsidRPr="007866FD">
              <w:rPr>
                <w:sz w:val="28"/>
                <w:szCs w:val="28"/>
              </w:rPr>
              <w:t>-</w:t>
            </w:r>
            <w:r w:rsidR="00AB0189" w:rsidRPr="007866FD">
              <w:rPr>
                <w:sz w:val="28"/>
                <w:szCs w:val="28"/>
              </w:rPr>
              <w:t>«</w:t>
            </w:r>
            <w:r w:rsidR="00B03E21" w:rsidRPr="007866FD">
              <w:rPr>
                <w:sz w:val="28"/>
                <w:szCs w:val="28"/>
              </w:rPr>
              <w:t>Пензаэнерго</w:t>
            </w:r>
            <w:r w:rsidR="00AB0189" w:rsidRPr="007866FD">
              <w:rPr>
                <w:sz w:val="28"/>
                <w:szCs w:val="28"/>
              </w:rPr>
              <w:t>»</w:t>
            </w:r>
            <w:r w:rsidR="00B03E21" w:rsidRPr="007866FD">
              <w:rPr>
                <w:sz w:val="28"/>
                <w:szCs w:val="28"/>
              </w:rPr>
              <w:t xml:space="preserve"> (без учета оплаты потерь) </w:t>
            </w:r>
          </w:p>
        </w:tc>
      </w:tr>
      <w:tr w:rsidR="00B03E21" w:rsidRPr="007866FD" w:rsidTr="006E61F3">
        <w:trPr>
          <w:gridAfter w:val="1"/>
          <w:wAfter w:w="3458" w:type="dxa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B03E2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B03E2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1" w:rsidRPr="007866FD" w:rsidRDefault="00B03E2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E21" w:rsidRPr="007866FD" w:rsidRDefault="00B03E21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 xml:space="preserve">тыс. руб. </w:t>
            </w:r>
          </w:p>
        </w:tc>
      </w:tr>
      <w:tr w:rsidR="006E61F3" w:rsidRPr="007866FD" w:rsidTr="00B66BB0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 xml:space="preserve">Филиал ПАО «Россети Волга»-«Пензаэнерго»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>2024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7866FD">
              <w:rPr>
                <w:sz w:val="28"/>
                <w:szCs w:val="28"/>
              </w:rPr>
              <w:t>6 610 531,59</w:t>
            </w:r>
            <w:r w:rsidR="00CC2B86" w:rsidRPr="007866FD">
              <w:rPr>
                <w:sz w:val="28"/>
                <w:szCs w:val="28"/>
              </w:rPr>
              <w:t>0</w:t>
            </w:r>
          </w:p>
        </w:tc>
        <w:tc>
          <w:tcPr>
            <w:tcW w:w="3458" w:type="dxa"/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6E61F3" w:rsidRPr="007866FD" w:rsidTr="00B66BB0">
        <w:trPr>
          <w:gridAfter w:val="1"/>
          <w:wAfter w:w="3458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866FD">
              <w:rPr>
                <w:sz w:val="28"/>
                <w:szCs w:val="28"/>
              </w:rPr>
              <w:t>202</w:t>
            </w:r>
            <w:r w:rsidRPr="007866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ED5D9E" w:rsidRDefault="00A21283" w:rsidP="00133E00">
            <w:pPr>
              <w:overflowPunct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A21283">
              <w:rPr>
                <w:sz w:val="28"/>
                <w:szCs w:val="28"/>
              </w:rPr>
              <w:t>8 112 189,425</w:t>
            </w:r>
          </w:p>
        </w:tc>
      </w:tr>
      <w:tr w:rsidR="006E61F3" w:rsidRPr="007866FD" w:rsidTr="00B66BB0">
        <w:trPr>
          <w:gridAfter w:val="1"/>
          <w:wAfter w:w="3458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866FD">
              <w:rPr>
                <w:sz w:val="28"/>
                <w:szCs w:val="28"/>
              </w:rPr>
              <w:t>202</w:t>
            </w:r>
            <w:r w:rsidRPr="007866F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ED5D9E" w:rsidRDefault="00A21283" w:rsidP="004F01B8">
            <w:pPr>
              <w:overflowPunct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A21283">
              <w:rPr>
                <w:sz w:val="28"/>
                <w:szCs w:val="28"/>
              </w:rPr>
              <w:t>7 843 788,010</w:t>
            </w:r>
          </w:p>
        </w:tc>
      </w:tr>
      <w:tr w:rsidR="006E61F3" w:rsidRPr="007866FD" w:rsidTr="00B66BB0">
        <w:trPr>
          <w:gridAfter w:val="1"/>
          <w:wAfter w:w="3458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866FD">
              <w:rPr>
                <w:sz w:val="28"/>
                <w:szCs w:val="28"/>
              </w:rPr>
              <w:t>202</w:t>
            </w:r>
            <w:r w:rsidRPr="007866F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A21283" w:rsidRDefault="00A21283" w:rsidP="004F01B8">
            <w:pPr>
              <w:overflowPunct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A21283">
              <w:rPr>
                <w:sz w:val="28"/>
                <w:szCs w:val="28"/>
              </w:rPr>
              <w:t>8 365 583,137</w:t>
            </w:r>
          </w:p>
        </w:tc>
      </w:tr>
      <w:tr w:rsidR="006E61F3" w:rsidRPr="007866FD" w:rsidTr="00B66BB0">
        <w:trPr>
          <w:gridAfter w:val="1"/>
          <w:wAfter w:w="3458" w:type="dxa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866FD">
              <w:rPr>
                <w:sz w:val="28"/>
                <w:szCs w:val="28"/>
              </w:rPr>
              <w:t>202</w:t>
            </w:r>
            <w:r w:rsidRPr="007866F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A21283" w:rsidRDefault="00A21283" w:rsidP="00133E00">
            <w:pPr>
              <w:overflowPunct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A21283">
              <w:rPr>
                <w:sz w:val="28"/>
                <w:szCs w:val="28"/>
              </w:rPr>
              <w:t>8 012 461,583</w:t>
            </w:r>
          </w:p>
        </w:tc>
      </w:tr>
      <w:tr w:rsidR="006E61F3" w:rsidRPr="00201B71" w:rsidTr="00B66BB0">
        <w:trPr>
          <w:gridAfter w:val="1"/>
          <w:wAfter w:w="3458" w:type="dxa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7866FD" w:rsidRDefault="006E61F3" w:rsidP="00133E00">
            <w:pPr>
              <w:overflowPunct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F3" w:rsidRPr="007866FD" w:rsidRDefault="006E61F3" w:rsidP="006E61F3">
            <w:pPr>
              <w:overflowPunct/>
              <w:jc w:val="center"/>
              <w:textAlignment w:val="auto"/>
              <w:rPr>
                <w:sz w:val="28"/>
                <w:szCs w:val="28"/>
                <w:lang w:val="en-US"/>
              </w:rPr>
            </w:pPr>
            <w:r w:rsidRPr="007866FD">
              <w:rPr>
                <w:sz w:val="28"/>
                <w:szCs w:val="28"/>
                <w:lang w:val="en-US"/>
              </w:rPr>
              <w:t>2029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1F3" w:rsidRPr="00A21283" w:rsidRDefault="00A21283" w:rsidP="00133E00">
            <w:pPr>
              <w:overflowPunct/>
              <w:jc w:val="center"/>
              <w:textAlignment w:val="auto"/>
              <w:rPr>
                <w:sz w:val="28"/>
                <w:szCs w:val="28"/>
                <w:highlight w:val="yellow"/>
              </w:rPr>
            </w:pPr>
            <w:r w:rsidRPr="00A21283">
              <w:rPr>
                <w:sz w:val="28"/>
                <w:szCs w:val="28"/>
              </w:rPr>
              <w:t>8 215 737,334</w:t>
            </w:r>
          </w:p>
        </w:tc>
      </w:tr>
    </w:tbl>
    <w:p w:rsidR="00B24C01" w:rsidRPr="0005298A" w:rsidRDefault="00B24C01" w:rsidP="00201B71">
      <w:pPr>
        <w:outlineLvl w:val="0"/>
        <w:rPr>
          <w:sz w:val="28"/>
          <w:szCs w:val="28"/>
        </w:rPr>
      </w:pPr>
    </w:p>
    <w:sectPr w:rsidR="00B24C01" w:rsidRPr="0005298A" w:rsidSect="00364438">
      <w:pgSz w:w="11905" w:h="16838"/>
      <w:pgMar w:top="1134" w:right="284" w:bottom="1134" w:left="709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793" w:rsidRDefault="003F1793">
      <w:r>
        <w:separator/>
      </w:r>
    </w:p>
  </w:endnote>
  <w:endnote w:type="continuationSeparator" w:id="0">
    <w:p w:rsidR="003F1793" w:rsidRDefault="003F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793" w:rsidRDefault="003F1793">
      <w:r>
        <w:separator/>
      </w:r>
    </w:p>
  </w:footnote>
  <w:footnote w:type="continuationSeparator" w:id="0">
    <w:p w:rsidR="003F1793" w:rsidRDefault="003F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E4D"/>
    <w:multiLevelType w:val="singleLevel"/>
    <w:tmpl w:val="A070675A"/>
    <w:lvl w:ilvl="0">
      <w:start w:val="6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362BFB"/>
    <w:multiLevelType w:val="hybridMultilevel"/>
    <w:tmpl w:val="7CE6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49EF"/>
    <w:multiLevelType w:val="hybridMultilevel"/>
    <w:tmpl w:val="2EC49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" w15:restartNumberingAfterBreak="0">
    <w:nsid w:val="09396D89"/>
    <w:multiLevelType w:val="hybridMultilevel"/>
    <w:tmpl w:val="6CF0D538"/>
    <w:lvl w:ilvl="0" w:tplc="26EA5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C73170"/>
    <w:multiLevelType w:val="multilevel"/>
    <w:tmpl w:val="CEAE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E045DE6"/>
    <w:multiLevelType w:val="singleLevel"/>
    <w:tmpl w:val="AD0AC322"/>
    <w:lvl w:ilvl="0">
      <w:start w:val="4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291C5453"/>
    <w:multiLevelType w:val="singleLevel"/>
    <w:tmpl w:val="59DCAFFE"/>
    <w:lvl w:ilvl="0">
      <w:start w:val="13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C0C0734"/>
    <w:multiLevelType w:val="singleLevel"/>
    <w:tmpl w:val="2D54420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FB0F1C"/>
    <w:multiLevelType w:val="hybridMultilevel"/>
    <w:tmpl w:val="018A8560"/>
    <w:lvl w:ilvl="0" w:tplc="E3DC1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9AE66FF"/>
    <w:multiLevelType w:val="multilevel"/>
    <w:tmpl w:val="0B0E9D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3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2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6" w:hanging="1440"/>
      </w:pPr>
      <w:rPr>
        <w:rFonts w:hint="default"/>
        <w:sz w:val="28"/>
      </w:rPr>
    </w:lvl>
  </w:abstractNum>
  <w:abstractNum w:abstractNumId="10" w15:restartNumberingAfterBreak="0">
    <w:nsid w:val="58435C13"/>
    <w:multiLevelType w:val="hybridMultilevel"/>
    <w:tmpl w:val="C04CA956"/>
    <w:lvl w:ilvl="0" w:tplc="A3FC6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7F"/>
    <w:rsid w:val="00000444"/>
    <w:rsid w:val="000021FB"/>
    <w:rsid w:val="000026AA"/>
    <w:rsid w:val="00013C7D"/>
    <w:rsid w:val="00014FE9"/>
    <w:rsid w:val="00020683"/>
    <w:rsid w:val="0002155C"/>
    <w:rsid w:val="000248F9"/>
    <w:rsid w:val="00027AC6"/>
    <w:rsid w:val="0003639F"/>
    <w:rsid w:val="00037A10"/>
    <w:rsid w:val="00041D52"/>
    <w:rsid w:val="00043296"/>
    <w:rsid w:val="000434DB"/>
    <w:rsid w:val="000442B0"/>
    <w:rsid w:val="000457F5"/>
    <w:rsid w:val="000515B5"/>
    <w:rsid w:val="00053C03"/>
    <w:rsid w:val="00055161"/>
    <w:rsid w:val="0005755C"/>
    <w:rsid w:val="00060890"/>
    <w:rsid w:val="0006274F"/>
    <w:rsid w:val="0006527D"/>
    <w:rsid w:val="000659B9"/>
    <w:rsid w:val="000729FB"/>
    <w:rsid w:val="00075E87"/>
    <w:rsid w:val="000818F3"/>
    <w:rsid w:val="00081BE7"/>
    <w:rsid w:val="00085493"/>
    <w:rsid w:val="00092D18"/>
    <w:rsid w:val="0009328E"/>
    <w:rsid w:val="00093D65"/>
    <w:rsid w:val="00093DBD"/>
    <w:rsid w:val="00094D90"/>
    <w:rsid w:val="00097298"/>
    <w:rsid w:val="000B0DA0"/>
    <w:rsid w:val="000B0F4F"/>
    <w:rsid w:val="000B1F0A"/>
    <w:rsid w:val="000B397D"/>
    <w:rsid w:val="000B3A01"/>
    <w:rsid w:val="000B4CEE"/>
    <w:rsid w:val="000B4D69"/>
    <w:rsid w:val="000B70CB"/>
    <w:rsid w:val="000C0113"/>
    <w:rsid w:val="000C16C2"/>
    <w:rsid w:val="000C3E03"/>
    <w:rsid w:val="000C535F"/>
    <w:rsid w:val="000C74CB"/>
    <w:rsid w:val="000D69D7"/>
    <w:rsid w:val="000E0A08"/>
    <w:rsid w:val="000E0BAE"/>
    <w:rsid w:val="000E5EF4"/>
    <w:rsid w:val="000E6B57"/>
    <w:rsid w:val="000F0324"/>
    <w:rsid w:val="000F13E6"/>
    <w:rsid w:val="000F3D67"/>
    <w:rsid w:val="00107964"/>
    <w:rsid w:val="0011046C"/>
    <w:rsid w:val="0011227F"/>
    <w:rsid w:val="00117568"/>
    <w:rsid w:val="00117783"/>
    <w:rsid w:val="00120C31"/>
    <w:rsid w:val="001224CA"/>
    <w:rsid w:val="00125C59"/>
    <w:rsid w:val="00131803"/>
    <w:rsid w:val="0013254A"/>
    <w:rsid w:val="00133E00"/>
    <w:rsid w:val="001431BB"/>
    <w:rsid w:val="0014459B"/>
    <w:rsid w:val="00146F19"/>
    <w:rsid w:val="0014738C"/>
    <w:rsid w:val="00152E92"/>
    <w:rsid w:val="00152F99"/>
    <w:rsid w:val="00153D25"/>
    <w:rsid w:val="00154436"/>
    <w:rsid w:val="00156027"/>
    <w:rsid w:val="00160DF8"/>
    <w:rsid w:val="00161D1E"/>
    <w:rsid w:val="00162B12"/>
    <w:rsid w:val="001635CE"/>
    <w:rsid w:val="00163B8F"/>
    <w:rsid w:val="00164F6D"/>
    <w:rsid w:val="001650A5"/>
    <w:rsid w:val="001657D0"/>
    <w:rsid w:val="00166D67"/>
    <w:rsid w:val="00170D0B"/>
    <w:rsid w:val="00170F7B"/>
    <w:rsid w:val="00173D2E"/>
    <w:rsid w:val="001767A2"/>
    <w:rsid w:val="001847CA"/>
    <w:rsid w:val="00185468"/>
    <w:rsid w:val="00187E1F"/>
    <w:rsid w:val="00191693"/>
    <w:rsid w:val="00194B2C"/>
    <w:rsid w:val="001A04A2"/>
    <w:rsid w:val="001B1310"/>
    <w:rsid w:val="001B158C"/>
    <w:rsid w:val="001B63FC"/>
    <w:rsid w:val="001C276D"/>
    <w:rsid w:val="001C4CA5"/>
    <w:rsid w:val="001C7042"/>
    <w:rsid w:val="001C7D24"/>
    <w:rsid w:val="001D363D"/>
    <w:rsid w:val="001E1489"/>
    <w:rsid w:val="001E2E72"/>
    <w:rsid w:val="001E3E93"/>
    <w:rsid w:val="001E3FE1"/>
    <w:rsid w:val="001E420F"/>
    <w:rsid w:val="001E533C"/>
    <w:rsid w:val="001E5A35"/>
    <w:rsid w:val="001E6886"/>
    <w:rsid w:val="001F3D80"/>
    <w:rsid w:val="001F469F"/>
    <w:rsid w:val="001F7191"/>
    <w:rsid w:val="00201B71"/>
    <w:rsid w:val="00202C8A"/>
    <w:rsid w:val="002033EF"/>
    <w:rsid w:val="002048F4"/>
    <w:rsid w:val="00212117"/>
    <w:rsid w:val="0021398E"/>
    <w:rsid w:val="002144DF"/>
    <w:rsid w:val="002163B8"/>
    <w:rsid w:val="00221B7E"/>
    <w:rsid w:val="00230A49"/>
    <w:rsid w:val="00231529"/>
    <w:rsid w:val="0023204B"/>
    <w:rsid w:val="002324E2"/>
    <w:rsid w:val="00234526"/>
    <w:rsid w:val="00234F70"/>
    <w:rsid w:val="0023509B"/>
    <w:rsid w:val="00236F76"/>
    <w:rsid w:val="00246D8A"/>
    <w:rsid w:val="00246F1A"/>
    <w:rsid w:val="00255D61"/>
    <w:rsid w:val="00256749"/>
    <w:rsid w:val="00256BAC"/>
    <w:rsid w:val="002573C8"/>
    <w:rsid w:val="0026255B"/>
    <w:rsid w:val="00264854"/>
    <w:rsid w:val="00266CA6"/>
    <w:rsid w:val="00270419"/>
    <w:rsid w:val="00274796"/>
    <w:rsid w:val="00275CBE"/>
    <w:rsid w:val="00275E48"/>
    <w:rsid w:val="00277B20"/>
    <w:rsid w:val="002807E9"/>
    <w:rsid w:val="00282FDF"/>
    <w:rsid w:val="0028516F"/>
    <w:rsid w:val="00287FBC"/>
    <w:rsid w:val="00291993"/>
    <w:rsid w:val="00292DF7"/>
    <w:rsid w:val="00294F0C"/>
    <w:rsid w:val="00295E14"/>
    <w:rsid w:val="002A1700"/>
    <w:rsid w:val="002A294A"/>
    <w:rsid w:val="002A29A3"/>
    <w:rsid w:val="002A423A"/>
    <w:rsid w:val="002A4BF9"/>
    <w:rsid w:val="002A5518"/>
    <w:rsid w:val="002A6C8F"/>
    <w:rsid w:val="002B16D2"/>
    <w:rsid w:val="002B21C0"/>
    <w:rsid w:val="002B2EFC"/>
    <w:rsid w:val="002B30DD"/>
    <w:rsid w:val="002B647F"/>
    <w:rsid w:val="002C0F0E"/>
    <w:rsid w:val="002C168E"/>
    <w:rsid w:val="002C49A3"/>
    <w:rsid w:val="002C6596"/>
    <w:rsid w:val="002D072D"/>
    <w:rsid w:val="002D2C78"/>
    <w:rsid w:val="002E2C6B"/>
    <w:rsid w:val="002E60F7"/>
    <w:rsid w:val="002E7F8B"/>
    <w:rsid w:val="003055F0"/>
    <w:rsid w:val="00305B56"/>
    <w:rsid w:val="003070B0"/>
    <w:rsid w:val="00310B1E"/>
    <w:rsid w:val="003130B0"/>
    <w:rsid w:val="0031474E"/>
    <w:rsid w:val="00325A79"/>
    <w:rsid w:val="003268A0"/>
    <w:rsid w:val="003334B0"/>
    <w:rsid w:val="0033464E"/>
    <w:rsid w:val="003370AE"/>
    <w:rsid w:val="00346D7A"/>
    <w:rsid w:val="00353D24"/>
    <w:rsid w:val="003545B1"/>
    <w:rsid w:val="00357D1A"/>
    <w:rsid w:val="003601D2"/>
    <w:rsid w:val="00361711"/>
    <w:rsid w:val="00362AE2"/>
    <w:rsid w:val="003637DE"/>
    <w:rsid w:val="0036405B"/>
    <w:rsid w:val="00364438"/>
    <w:rsid w:val="003657BF"/>
    <w:rsid w:val="00370BF8"/>
    <w:rsid w:val="003723A5"/>
    <w:rsid w:val="00372543"/>
    <w:rsid w:val="00375148"/>
    <w:rsid w:val="003765BC"/>
    <w:rsid w:val="0038000C"/>
    <w:rsid w:val="00380476"/>
    <w:rsid w:val="00380934"/>
    <w:rsid w:val="00383C7A"/>
    <w:rsid w:val="0038462D"/>
    <w:rsid w:val="00384AA5"/>
    <w:rsid w:val="00387EA3"/>
    <w:rsid w:val="0039280C"/>
    <w:rsid w:val="003966F4"/>
    <w:rsid w:val="00397182"/>
    <w:rsid w:val="003A0266"/>
    <w:rsid w:val="003A065D"/>
    <w:rsid w:val="003A55D3"/>
    <w:rsid w:val="003B3392"/>
    <w:rsid w:val="003B5AA4"/>
    <w:rsid w:val="003B6150"/>
    <w:rsid w:val="003B7D63"/>
    <w:rsid w:val="003C073E"/>
    <w:rsid w:val="003C2B21"/>
    <w:rsid w:val="003C30B7"/>
    <w:rsid w:val="003C4B7B"/>
    <w:rsid w:val="003C7658"/>
    <w:rsid w:val="003C7E85"/>
    <w:rsid w:val="003D0F99"/>
    <w:rsid w:val="003D167C"/>
    <w:rsid w:val="003D2209"/>
    <w:rsid w:val="003D3311"/>
    <w:rsid w:val="003E32EC"/>
    <w:rsid w:val="003E3CCB"/>
    <w:rsid w:val="003E6734"/>
    <w:rsid w:val="003F0B72"/>
    <w:rsid w:val="003F1793"/>
    <w:rsid w:val="003F34E1"/>
    <w:rsid w:val="003F546F"/>
    <w:rsid w:val="003F64DB"/>
    <w:rsid w:val="003F6BB0"/>
    <w:rsid w:val="003F6E61"/>
    <w:rsid w:val="00400348"/>
    <w:rsid w:val="004024FA"/>
    <w:rsid w:val="004046C4"/>
    <w:rsid w:val="00404D89"/>
    <w:rsid w:val="00406196"/>
    <w:rsid w:val="00410044"/>
    <w:rsid w:val="00420C88"/>
    <w:rsid w:val="00425316"/>
    <w:rsid w:val="00425C10"/>
    <w:rsid w:val="00427000"/>
    <w:rsid w:val="00432944"/>
    <w:rsid w:val="00436634"/>
    <w:rsid w:val="0044529B"/>
    <w:rsid w:val="004470E3"/>
    <w:rsid w:val="0044777F"/>
    <w:rsid w:val="00450A7B"/>
    <w:rsid w:val="004532AD"/>
    <w:rsid w:val="0046470A"/>
    <w:rsid w:val="004647D2"/>
    <w:rsid w:val="00470F9F"/>
    <w:rsid w:val="0047118C"/>
    <w:rsid w:val="00472BEA"/>
    <w:rsid w:val="00476628"/>
    <w:rsid w:val="00476670"/>
    <w:rsid w:val="004769FE"/>
    <w:rsid w:val="00483EBB"/>
    <w:rsid w:val="00483FBF"/>
    <w:rsid w:val="00486031"/>
    <w:rsid w:val="004A1858"/>
    <w:rsid w:val="004A335D"/>
    <w:rsid w:val="004A5CDF"/>
    <w:rsid w:val="004A6FDB"/>
    <w:rsid w:val="004A74F5"/>
    <w:rsid w:val="004A7C19"/>
    <w:rsid w:val="004B0769"/>
    <w:rsid w:val="004B2979"/>
    <w:rsid w:val="004B542B"/>
    <w:rsid w:val="004B753D"/>
    <w:rsid w:val="004C0CE4"/>
    <w:rsid w:val="004C1974"/>
    <w:rsid w:val="004C69E3"/>
    <w:rsid w:val="004D17ED"/>
    <w:rsid w:val="004D3EA5"/>
    <w:rsid w:val="004D70BA"/>
    <w:rsid w:val="004D7348"/>
    <w:rsid w:val="004E0F02"/>
    <w:rsid w:val="004E4511"/>
    <w:rsid w:val="004F01B8"/>
    <w:rsid w:val="004F112C"/>
    <w:rsid w:val="004F14D2"/>
    <w:rsid w:val="004F3226"/>
    <w:rsid w:val="004F45A8"/>
    <w:rsid w:val="004F48C7"/>
    <w:rsid w:val="004F7AFB"/>
    <w:rsid w:val="0050703D"/>
    <w:rsid w:val="0050756E"/>
    <w:rsid w:val="0051620B"/>
    <w:rsid w:val="00520180"/>
    <w:rsid w:val="00520D56"/>
    <w:rsid w:val="00521398"/>
    <w:rsid w:val="00522104"/>
    <w:rsid w:val="00530BEA"/>
    <w:rsid w:val="0053233C"/>
    <w:rsid w:val="005348A1"/>
    <w:rsid w:val="005408A6"/>
    <w:rsid w:val="005415B7"/>
    <w:rsid w:val="005508E4"/>
    <w:rsid w:val="00551788"/>
    <w:rsid w:val="00551944"/>
    <w:rsid w:val="005526E5"/>
    <w:rsid w:val="00563E9E"/>
    <w:rsid w:val="005674E3"/>
    <w:rsid w:val="00567D09"/>
    <w:rsid w:val="005724A1"/>
    <w:rsid w:val="005819F1"/>
    <w:rsid w:val="005836C8"/>
    <w:rsid w:val="005A0C63"/>
    <w:rsid w:val="005A1DA7"/>
    <w:rsid w:val="005A30E9"/>
    <w:rsid w:val="005A56F6"/>
    <w:rsid w:val="005A78A5"/>
    <w:rsid w:val="005B1D33"/>
    <w:rsid w:val="005B4728"/>
    <w:rsid w:val="005B5840"/>
    <w:rsid w:val="005B5F78"/>
    <w:rsid w:val="005C0B3A"/>
    <w:rsid w:val="005D1C03"/>
    <w:rsid w:val="005D52B6"/>
    <w:rsid w:val="005E061F"/>
    <w:rsid w:val="005E16FE"/>
    <w:rsid w:val="005E4117"/>
    <w:rsid w:val="005E508E"/>
    <w:rsid w:val="005E66AA"/>
    <w:rsid w:val="005F1D1F"/>
    <w:rsid w:val="005F2B95"/>
    <w:rsid w:val="005F49C1"/>
    <w:rsid w:val="005F5BAE"/>
    <w:rsid w:val="005F6092"/>
    <w:rsid w:val="005F7164"/>
    <w:rsid w:val="006009B0"/>
    <w:rsid w:val="00606FFE"/>
    <w:rsid w:val="00610C90"/>
    <w:rsid w:val="00611A1E"/>
    <w:rsid w:val="00612397"/>
    <w:rsid w:val="00612D4A"/>
    <w:rsid w:val="0061771D"/>
    <w:rsid w:val="00624015"/>
    <w:rsid w:val="00624872"/>
    <w:rsid w:val="00627727"/>
    <w:rsid w:val="00641232"/>
    <w:rsid w:val="0064449F"/>
    <w:rsid w:val="00647A18"/>
    <w:rsid w:val="0066036B"/>
    <w:rsid w:val="006611E8"/>
    <w:rsid w:val="0066522E"/>
    <w:rsid w:val="0066598A"/>
    <w:rsid w:val="00665A69"/>
    <w:rsid w:val="00670AF1"/>
    <w:rsid w:val="006729B5"/>
    <w:rsid w:val="00675E75"/>
    <w:rsid w:val="006821F3"/>
    <w:rsid w:val="0069053C"/>
    <w:rsid w:val="0069542B"/>
    <w:rsid w:val="00697AA1"/>
    <w:rsid w:val="006A17F1"/>
    <w:rsid w:val="006B0245"/>
    <w:rsid w:val="006B09A3"/>
    <w:rsid w:val="006B223F"/>
    <w:rsid w:val="006B2D60"/>
    <w:rsid w:val="006B42FB"/>
    <w:rsid w:val="006B4363"/>
    <w:rsid w:val="006B4BBB"/>
    <w:rsid w:val="006B6FAC"/>
    <w:rsid w:val="006C1D98"/>
    <w:rsid w:val="006C2F72"/>
    <w:rsid w:val="006C36BC"/>
    <w:rsid w:val="006C53BD"/>
    <w:rsid w:val="006D4B31"/>
    <w:rsid w:val="006E2444"/>
    <w:rsid w:val="006E30A9"/>
    <w:rsid w:val="006E3BA1"/>
    <w:rsid w:val="006E409A"/>
    <w:rsid w:val="006E61F3"/>
    <w:rsid w:val="006E6A45"/>
    <w:rsid w:val="006F3B46"/>
    <w:rsid w:val="006F6DF0"/>
    <w:rsid w:val="00701609"/>
    <w:rsid w:val="00702238"/>
    <w:rsid w:val="00703244"/>
    <w:rsid w:val="00705470"/>
    <w:rsid w:val="00707341"/>
    <w:rsid w:val="00711BA6"/>
    <w:rsid w:val="0071291A"/>
    <w:rsid w:val="00713C2E"/>
    <w:rsid w:val="007178ED"/>
    <w:rsid w:val="007238F2"/>
    <w:rsid w:val="007244F6"/>
    <w:rsid w:val="0072458E"/>
    <w:rsid w:val="007249C2"/>
    <w:rsid w:val="00733687"/>
    <w:rsid w:val="007337D3"/>
    <w:rsid w:val="00736781"/>
    <w:rsid w:val="00741079"/>
    <w:rsid w:val="007439D0"/>
    <w:rsid w:val="0076703D"/>
    <w:rsid w:val="00771238"/>
    <w:rsid w:val="00772A73"/>
    <w:rsid w:val="00774073"/>
    <w:rsid w:val="00775732"/>
    <w:rsid w:val="007777E9"/>
    <w:rsid w:val="007851C7"/>
    <w:rsid w:val="007866FD"/>
    <w:rsid w:val="00786B00"/>
    <w:rsid w:val="00792440"/>
    <w:rsid w:val="007A0E06"/>
    <w:rsid w:val="007A3F10"/>
    <w:rsid w:val="007A53D6"/>
    <w:rsid w:val="007A6A13"/>
    <w:rsid w:val="007B408F"/>
    <w:rsid w:val="007B446B"/>
    <w:rsid w:val="007B5325"/>
    <w:rsid w:val="007C02E1"/>
    <w:rsid w:val="007C0B38"/>
    <w:rsid w:val="007C2999"/>
    <w:rsid w:val="007C572B"/>
    <w:rsid w:val="007D0A49"/>
    <w:rsid w:val="007D597A"/>
    <w:rsid w:val="007D5FE3"/>
    <w:rsid w:val="007E566F"/>
    <w:rsid w:val="007E771A"/>
    <w:rsid w:val="007F7238"/>
    <w:rsid w:val="008007AB"/>
    <w:rsid w:val="00800A2C"/>
    <w:rsid w:val="008010D4"/>
    <w:rsid w:val="0080331A"/>
    <w:rsid w:val="00805E5A"/>
    <w:rsid w:val="008066FE"/>
    <w:rsid w:val="00807D93"/>
    <w:rsid w:val="00812AC9"/>
    <w:rsid w:val="00825B63"/>
    <w:rsid w:val="00830DC1"/>
    <w:rsid w:val="00831804"/>
    <w:rsid w:val="00833E05"/>
    <w:rsid w:val="0084249A"/>
    <w:rsid w:val="00847271"/>
    <w:rsid w:val="008515E2"/>
    <w:rsid w:val="00852201"/>
    <w:rsid w:val="00853FBE"/>
    <w:rsid w:val="00856CA3"/>
    <w:rsid w:val="0086064E"/>
    <w:rsid w:val="00860B91"/>
    <w:rsid w:val="00863D16"/>
    <w:rsid w:val="00866BB1"/>
    <w:rsid w:val="00871D41"/>
    <w:rsid w:val="00882D76"/>
    <w:rsid w:val="00894DCB"/>
    <w:rsid w:val="008A48B8"/>
    <w:rsid w:val="008A51AD"/>
    <w:rsid w:val="008B28FB"/>
    <w:rsid w:val="008B71C3"/>
    <w:rsid w:val="008D55D6"/>
    <w:rsid w:val="008E2E3D"/>
    <w:rsid w:val="008E3251"/>
    <w:rsid w:val="008E5043"/>
    <w:rsid w:val="008E7E60"/>
    <w:rsid w:val="008F0D13"/>
    <w:rsid w:val="008F2B8F"/>
    <w:rsid w:val="008F3C48"/>
    <w:rsid w:val="008F5F9F"/>
    <w:rsid w:val="008F61AA"/>
    <w:rsid w:val="008F71AF"/>
    <w:rsid w:val="008F778F"/>
    <w:rsid w:val="008F7868"/>
    <w:rsid w:val="008F7DD0"/>
    <w:rsid w:val="00900C6A"/>
    <w:rsid w:val="00902741"/>
    <w:rsid w:val="00902B92"/>
    <w:rsid w:val="00905102"/>
    <w:rsid w:val="009064F9"/>
    <w:rsid w:val="0091546D"/>
    <w:rsid w:val="00933B3A"/>
    <w:rsid w:val="00937234"/>
    <w:rsid w:val="00942398"/>
    <w:rsid w:val="00942565"/>
    <w:rsid w:val="009432E8"/>
    <w:rsid w:val="009466AF"/>
    <w:rsid w:val="00954524"/>
    <w:rsid w:val="00961914"/>
    <w:rsid w:val="00964EEB"/>
    <w:rsid w:val="00965827"/>
    <w:rsid w:val="009716A7"/>
    <w:rsid w:val="00972580"/>
    <w:rsid w:val="00973347"/>
    <w:rsid w:val="009742B8"/>
    <w:rsid w:val="00977823"/>
    <w:rsid w:val="0098229E"/>
    <w:rsid w:val="00984214"/>
    <w:rsid w:val="00985177"/>
    <w:rsid w:val="00986371"/>
    <w:rsid w:val="0098718A"/>
    <w:rsid w:val="009909F5"/>
    <w:rsid w:val="009939B5"/>
    <w:rsid w:val="00996522"/>
    <w:rsid w:val="009A057E"/>
    <w:rsid w:val="009A2367"/>
    <w:rsid w:val="009A2E02"/>
    <w:rsid w:val="009A5A4D"/>
    <w:rsid w:val="009A6237"/>
    <w:rsid w:val="009A7757"/>
    <w:rsid w:val="009B0FD6"/>
    <w:rsid w:val="009B28CA"/>
    <w:rsid w:val="009C5F71"/>
    <w:rsid w:val="009C715D"/>
    <w:rsid w:val="009D1C25"/>
    <w:rsid w:val="009D5F11"/>
    <w:rsid w:val="009D5F49"/>
    <w:rsid w:val="009E30F8"/>
    <w:rsid w:val="009F19CC"/>
    <w:rsid w:val="009F2887"/>
    <w:rsid w:val="009F784A"/>
    <w:rsid w:val="00A006E6"/>
    <w:rsid w:val="00A03839"/>
    <w:rsid w:val="00A07424"/>
    <w:rsid w:val="00A147A6"/>
    <w:rsid w:val="00A14FAB"/>
    <w:rsid w:val="00A153A7"/>
    <w:rsid w:val="00A1555D"/>
    <w:rsid w:val="00A179A8"/>
    <w:rsid w:val="00A21283"/>
    <w:rsid w:val="00A2555C"/>
    <w:rsid w:val="00A2583C"/>
    <w:rsid w:val="00A27A07"/>
    <w:rsid w:val="00A332A1"/>
    <w:rsid w:val="00A350EB"/>
    <w:rsid w:val="00A35A36"/>
    <w:rsid w:val="00A35B90"/>
    <w:rsid w:val="00A36E5E"/>
    <w:rsid w:val="00A36E6D"/>
    <w:rsid w:val="00A373F2"/>
    <w:rsid w:val="00A37943"/>
    <w:rsid w:val="00A37FEB"/>
    <w:rsid w:val="00A41EAB"/>
    <w:rsid w:val="00A447C1"/>
    <w:rsid w:val="00A4659C"/>
    <w:rsid w:val="00A46C52"/>
    <w:rsid w:val="00A539CB"/>
    <w:rsid w:val="00A53D76"/>
    <w:rsid w:val="00A54318"/>
    <w:rsid w:val="00A56AD1"/>
    <w:rsid w:val="00A61958"/>
    <w:rsid w:val="00A6523E"/>
    <w:rsid w:val="00A70096"/>
    <w:rsid w:val="00A717C8"/>
    <w:rsid w:val="00A73C38"/>
    <w:rsid w:val="00A74D36"/>
    <w:rsid w:val="00A75D42"/>
    <w:rsid w:val="00A7616E"/>
    <w:rsid w:val="00A77648"/>
    <w:rsid w:val="00A92608"/>
    <w:rsid w:val="00A9579E"/>
    <w:rsid w:val="00A97316"/>
    <w:rsid w:val="00AA42B9"/>
    <w:rsid w:val="00AA7953"/>
    <w:rsid w:val="00AB0189"/>
    <w:rsid w:val="00AB1A57"/>
    <w:rsid w:val="00AB2340"/>
    <w:rsid w:val="00AB434A"/>
    <w:rsid w:val="00AB4545"/>
    <w:rsid w:val="00AB60A7"/>
    <w:rsid w:val="00AB7FC5"/>
    <w:rsid w:val="00AC315C"/>
    <w:rsid w:val="00AD251B"/>
    <w:rsid w:val="00AE437F"/>
    <w:rsid w:val="00AE463E"/>
    <w:rsid w:val="00AF23AB"/>
    <w:rsid w:val="00AF23FD"/>
    <w:rsid w:val="00AF27A7"/>
    <w:rsid w:val="00AF3714"/>
    <w:rsid w:val="00AF372D"/>
    <w:rsid w:val="00AF75D1"/>
    <w:rsid w:val="00B003DA"/>
    <w:rsid w:val="00B015E4"/>
    <w:rsid w:val="00B03E21"/>
    <w:rsid w:val="00B05AD3"/>
    <w:rsid w:val="00B075EA"/>
    <w:rsid w:val="00B120A2"/>
    <w:rsid w:val="00B12D86"/>
    <w:rsid w:val="00B16C04"/>
    <w:rsid w:val="00B2043D"/>
    <w:rsid w:val="00B20753"/>
    <w:rsid w:val="00B209C3"/>
    <w:rsid w:val="00B213D3"/>
    <w:rsid w:val="00B24C01"/>
    <w:rsid w:val="00B254F8"/>
    <w:rsid w:val="00B258F7"/>
    <w:rsid w:val="00B25E93"/>
    <w:rsid w:val="00B260BD"/>
    <w:rsid w:val="00B26792"/>
    <w:rsid w:val="00B268A1"/>
    <w:rsid w:val="00B276A8"/>
    <w:rsid w:val="00B3505D"/>
    <w:rsid w:val="00B359D2"/>
    <w:rsid w:val="00B36833"/>
    <w:rsid w:val="00B44A30"/>
    <w:rsid w:val="00B45A6F"/>
    <w:rsid w:val="00B4610B"/>
    <w:rsid w:val="00B51998"/>
    <w:rsid w:val="00B52FB0"/>
    <w:rsid w:val="00B56D73"/>
    <w:rsid w:val="00B66BB0"/>
    <w:rsid w:val="00B71F77"/>
    <w:rsid w:val="00B72906"/>
    <w:rsid w:val="00B76AED"/>
    <w:rsid w:val="00B80072"/>
    <w:rsid w:val="00B82024"/>
    <w:rsid w:val="00B82EAB"/>
    <w:rsid w:val="00B87F6F"/>
    <w:rsid w:val="00B92130"/>
    <w:rsid w:val="00B96B8E"/>
    <w:rsid w:val="00BA684C"/>
    <w:rsid w:val="00BA7C8F"/>
    <w:rsid w:val="00BB25AA"/>
    <w:rsid w:val="00BB3EC6"/>
    <w:rsid w:val="00BB4645"/>
    <w:rsid w:val="00BB7ACF"/>
    <w:rsid w:val="00BC0991"/>
    <w:rsid w:val="00BC0DC3"/>
    <w:rsid w:val="00BC1B6F"/>
    <w:rsid w:val="00BC3950"/>
    <w:rsid w:val="00BC3B3C"/>
    <w:rsid w:val="00BC6DBB"/>
    <w:rsid w:val="00BD0AAE"/>
    <w:rsid w:val="00BD1044"/>
    <w:rsid w:val="00BD5BE7"/>
    <w:rsid w:val="00BD71D9"/>
    <w:rsid w:val="00BE581E"/>
    <w:rsid w:val="00BE5CCD"/>
    <w:rsid w:val="00BE6195"/>
    <w:rsid w:val="00BE68D5"/>
    <w:rsid w:val="00BE7520"/>
    <w:rsid w:val="00BF2D52"/>
    <w:rsid w:val="00BF7D2D"/>
    <w:rsid w:val="00C01AAE"/>
    <w:rsid w:val="00C024AC"/>
    <w:rsid w:val="00C04827"/>
    <w:rsid w:val="00C05A7B"/>
    <w:rsid w:val="00C06F75"/>
    <w:rsid w:val="00C07B59"/>
    <w:rsid w:val="00C138A9"/>
    <w:rsid w:val="00C16954"/>
    <w:rsid w:val="00C202AE"/>
    <w:rsid w:val="00C20AC3"/>
    <w:rsid w:val="00C2109A"/>
    <w:rsid w:val="00C22884"/>
    <w:rsid w:val="00C228C2"/>
    <w:rsid w:val="00C23469"/>
    <w:rsid w:val="00C25825"/>
    <w:rsid w:val="00C3430F"/>
    <w:rsid w:val="00C36998"/>
    <w:rsid w:val="00C42002"/>
    <w:rsid w:val="00C45356"/>
    <w:rsid w:val="00C52B3D"/>
    <w:rsid w:val="00C57AC9"/>
    <w:rsid w:val="00C64362"/>
    <w:rsid w:val="00C674A8"/>
    <w:rsid w:val="00C7054E"/>
    <w:rsid w:val="00C70ACD"/>
    <w:rsid w:val="00C720B9"/>
    <w:rsid w:val="00C727DE"/>
    <w:rsid w:val="00C7670B"/>
    <w:rsid w:val="00C777BB"/>
    <w:rsid w:val="00C81532"/>
    <w:rsid w:val="00C84697"/>
    <w:rsid w:val="00C90F7C"/>
    <w:rsid w:val="00C90FEF"/>
    <w:rsid w:val="00C91E08"/>
    <w:rsid w:val="00C9632C"/>
    <w:rsid w:val="00C96433"/>
    <w:rsid w:val="00CB0B59"/>
    <w:rsid w:val="00CB1033"/>
    <w:rsid w:val="00CB2AC8"/>
    <w:rsid w:val="00CB3CD9"/>
    <w:rsid w:val="00CB4E6F"/>
    <w:rsid w:val="00CB7AA2"/>
    <w:rsid w:val="00CC2B86"/>
    <w:rsid w:val="00CC395A"/>
    <w:rsid w:val="00CC7F9E"/>
    <w:rsid w:val="00CD0502"/>
    <w:rsid w:val="00CD0A4A"/>
    <w:rsid w:val="00CD0B88"/>
    <w:rsid w:val="00CD5882"/>
    <w:rsid w:val="00CD626C"/>
    <w:rsid w:val="00CD736D"/>
    <w:rsid w:val="00CE0B9F"/>
    <w:rsid w:val="00CE192D"/>
    <w:rsid w:val="00CE2B4C"/>
    <w:rsid w:val="00CE3A2A"/>
    <w:rsid w:val="00CE5146"/>
    <w:rsid w:val="00CE7488"/>
    <w:rsid w:val="00CE7B20"/>
    <w:rsid w:val="00CF0763"/>
    <w:rsid w:val="00CF3C10"/>
    <w:rsid w:val="00CF3F8A"/>
    <w:rsid w:val="00CF7E1D"/>
    <w:rsid w:val="00D00743"/>
    <w:rsid w:val="00D018BB"/>
    <w:rsid w:val="00D0489E"/>
    <w:rsid w:val="00D058CE"/>
    <w:rsid w:val="00D06C2E"/>
    <w:rsid w:val="00D07174"/>
    <w:rsid w:val="00D10DC9"/>
    <w:rsid w:val="00D11D1B"/>
    <w:rsid w:val="00D1241B"/>
    <w:rsid w:val="00D162D7"/>
    <w:rsid w:val="00D1750E"/>
    <w:rsid w:val="00D22617"/>
    <w:rsid w:val="00D2684C"/>
    <w:rsid w:val="00D35410"/>
    <w:rsid w:val="00D359D8"/>
    <w:rsid w:val="00D40A0F"/>
    <w:rsid w:val="00D42AE5"/>
    <w:rsid w:val="00D43AD1"/>
    <w:rsid w:val="00D443B9"/>
    <w:rsid w:val="00D46736"/>
    <w:rsid w:val="00D55B66"/>
    <w:rsid w:val="00D56428"/>
    <w:rsid w:val="00D62F5A"/>
    <w:rsid w:val="00D641DB"/>
    <w:rsid w:val="00D64B1F"/>
    <w:rsid w:val="00D65525"/>
    <w:rsid w:val="00D66CCF"/>
    <w:rsid w:val="00D7007A"/>
    <w:rsid w:val="00D74385"/>
    <w:rsid w:val="00D7749C"/>
    <w:rsid w:val="00D90C07"/>
    <w:rsid w:val="00D92581"/>
    <w:rsid w:val="00D92906"/>
    <w:rsid w:val="00D92C15"/>
    <w:rsid w:val="00D92CF9"/>
    <w:rsid w:val="00D944C3"/>
    <w:rsid w:val="00DA13CE"/>
    <w:rsid w:val="00DA3AAA"/>
    <w:rsid w:val="00DB037B"/>
    <w:rsid w:val="00DB25E4"/>
    <w:rsid w:val="00DB289B"/>
    <w:rsid w:val="00DB36CE"/>
    <w:rsid w:val="00DB4711"/>
    <w:rsid w:val="00DB5384"/>
    <w:rsid w:val="00DB546E"/>
    <w:rsid w:val="00DC04C2"/>
    <w:rsid w:val="00DC347E"/>
    <w:rsid w:val="00DC74A0"/>
    <w:rsid w:val="00DD2203"/>
    <w:rsid w:val="00DD3AEB"/>
    <w:rsid w:val="00DD3B47"/>
    <w:rsid w:val="00DD7731"/>
    <w:rsid w:val="00DE43D5"/>
    <w:rsid w:val="00DE7C83"/>
    <w:rsid w:val="00DF1ED9"/>
    <w:rsid w:val="00DF2C4D"/>
    <w:rsid w:val="00DF5149"/>
    <w:rsid w:val="00DF53C7"/>
    <w:rsid w:val="00DF5A1C"/>
    <w:rsid w:val="00E01B2E"/>
    <w:rsid w:val="00E0321D"/>
    <w:rsid w:val="00E0386B"/>
    <w:rsid w:val="00E049AA"/>
    <w:rsid w:val="00E106E6"/>
    <w:rsid w:val="00E151EA"/>
    <w:rsid w:val="00E20BE0"/>
    <w:rsid w:val="00E26D5A"/>
    <w:rsid w:val="00E26FFC"/>
    <w:rsid w:val="00E31D6B"/>
    <w:rsid w:val="00E320B3"/>
    <w:rsid w:val="00E328BE"/>
    <w:rsid w:val="00E43320"/>
    <w:rsid w:val="00E47681"/>
    <w:rsid w:val="00E47AB0"/>
    <w:rsid w:val="00E51D5C"/>
    <w:rsid w:val="00E525A7"/>
    <w:rsid w:val="00E52EDB"/>
    <w:rsid w:val="00E56BCE"/>
    <w:rsid w:val="00E60629"/>
    <w:rsid w:val="00E6358E"/>
    <w:rsid w:val="00E644DC"/>
    <w:rsid w:val="00E65576"/>
    <w:rsid w:val="00E6676D"/>
    <w:rsid w:val="00E75704"/>
    <w:rsid w:val="00E77167"/>
    <w:rsid w:val="00E77C33"/>
    <w:rsid w:val="00E82344"/>
    <w:rsid w:val="00E831C6"/>
    <w:rsid w:val="00E83E9E"/>
    <w:rsid w:val="00E9612A"/>
    <w:rsid w:val="00EA0F9A"/>
    <w:rsid w:val="00EA2C74"/>
    <w:rsid w:val="00EA30E1"/>
    <w:rsid w:val="00EB15AB"/>
    <w:rsid w:val="00EB38AB"/>
    <w:rsid w:val="00EB7361"/>
    <w:rsid w:val="00EC1F67"/>
    <w:rsid w:val="00EC3367"/>
    <w:rsid w:val="00EC4DF6"/>
    <w:rsid w:val="00ED0C5C"/>
    <w:rsid w:val="00ED1AB8"/>
    <w:rsid w:val="00ED5B2F"/>
    <w:rsid w:val="00ED5D9E"/>
    <w:rsid w:val="00ED6CF5"/>
    <w:rsid w:val="00ED6FBA"/>
    <w:rsid w:val="00EE0096"/>
    <w:rsid w:val="00EE2513"/>
    <w:rsid w:val="00EE4DFE"/>
    <w:rsid w:val="00EE4FB4"/>
    <w:rsid w:val="00EF0F64"/>
    <w:rsid w:val="00EF2BDF"/>
    <w:rsid w:val="00EF7257"/>
    <w:rsid w:val="00EF7D08"/>
    <w:rsid w:val="00F007F1"/>
    <w:rsid w:val="00F03D34"/>
    <w:rsid w:val="00F03E4C"/>
    <w:rsid w:val="00F05A2E"/>
    <w:rsid w:val="00F06E64"/>
    <w:rsid w:val="00F10F08"/>
    <w:rsid w:val="00F1132B"/>
    <w:rsid w:val="00F131B9"/>
    <w:rsid w:val="00F13545"/>
    <w:rsid w:val="00F154A6"/>
    <w:rsid w:val="00F2028A"/>
    <w:rsid w:val="00F20ECF"/>
    <w:rsid w:val="00F26E1B"/>
    <w:rsid w:val="00F3000E"/>
    <w:rsid w:val="00F31AFA"/>
    <w:rsid w:val="00F348CA"/>
    <w:rsid w:val="00F37366"/>
    <w:rsid w:val="00F40EAE"/>
    <w:rsid w:val="00F42EBC"/>
    <w:rsid w:val="00F558C0"/>
    <w:rsid w:val="00F64409"/>
    <w:rsid w:val="00F66083"/>
    <w:rsid w:val="00F6771D"/>
    <w:rsid w:val="00F74E1D"/>
    <w:rsid w:val="00F77D51"/>
    <w:rsid w:val="00F80044"/>
    <w:rsid w:val="00F934C4"/>
    <w:rsid w:val="00F95305"/>
    <w:rsid w:val="00F955EB"/>
    <w:rsid w:val="00F95B1A"/>
    <w:rsid w:val="00F97B16"/>
    <w:rsid w:val="00FA0613"/>
    <w:rsid w:val="00FB637F"/>
    <w:rsid w:val="00FB639A"/>
    <w:rsid w:val="00FB7124"/>
    <w:rsid w:val="00FC0D63"/>
    <w:rsid w:val="00FC2C22"/>
    <w:rsid w:val="00FC4E46"/>
    <w:rsid w:val="00FC579B"/>
    <w:rsid w:val="00FC5C3B"/>
    <w:rsid w:val="00FC694E"/>
    <w:rsid w:val="00FD2939"/>
    <w:rsid w:val="00FD32A2"/>
    <w:rsid w:val="00FF249B"/>
    <w:rsid w:val="00FF32DE"/>
    <w:rsid w:val="00FF430F"/>
    <w:rsid w:val="00FF439D"/>
    <w:rsid w:val="00FF4D04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D92E5E-B7AF-4130-9FD0-C50C3FA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7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B647F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B647F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2B647F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2B64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B647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basedOn w:val="a"/>
    <w:rsid w:val="002B647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styleId="a3">
    <w:name w:val="header"/>
    <w:basedOn w:val="a"/>
    <w:rsid w:val="002B647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B647F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rsid w:val="002B647F"/>
    <w:pPr>
      <w:jc w:val="center"/>
    </w:pPr>
    <w:rPr>
      <w:b/>
      <w:sz w:val="40"/>
    </w:rPr>
  </w:style>
  <w:style w:type="character" w:styleId="a6">
    <w:name w:val="Hyperlink"/>
    <w:rsid w:val="002B647F"/>
    <w:rPr>
      <w:color w:val="0000FF"/>
      <w:u w:val="single"/>
    </w:rPr>
  </w:style>
  <w:style w:type="character" w:styleId="a7">
    <w:name w:val="page number"/>
    <w:basedOn w:val="a0"/>
    <w:rsid w:val="002B647F"/>
  </w:style>
  <w:style w:type="paragraph" w:customStyle="1" w:styleId="ConsNormal">
    <w:name w:val="ConsNormal"/>
    <w:rsid w:val="002B64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B6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note text"/>
    <w:basedOn w:val="a"/>
    <w:semiHidden/>
    <w:rsid w:val="002B647F"/>
  </w:style>
  <w:style w:type="character" w:styleId="a9">
    <w:name w:val="footnote reference"/>
    <w:semiHidden/>
    <w:rsid w:val="002B647F"/>
    <w:rPr>
      <w:vertAlign w:val="superscript"/>
    </w:rPr>
  </w:style>
  <w:style w:type="table" w:styleId="aa">
    <w:name w:val="Table Grid"/>
    <w:basedOn w:val="a1"/>
    <w:rsid w:val="002B647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Название"/>
    <w:basedOn w:val="a"/>
    <w:qFormat/>
    <w:rsid w:val="002B647F"/>
    <w:pPr>
      <w:overflowPunct/>
      <w:autoSpaceDE/>
      <w:autoSpaceDN/>
      <w:adjustRightInd/>
      <w:jc w:val="center"/>
      <w:textAlignment w:val="auto"/>
    </w:pPr>
    <w:rPr>
      <w:b/>
      <w:sz w:val="26"/>
    </w:rPr>
  </w:style>
  <w:style w:type="paragraph" w:customStyle="1" w:styleId="ConsPlusNormal">
    <w:name w:val="ConsPlusNormal"/>
    <w:rsid w:val="002B64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2B647F"/>
    <w:pPr>
      <w:ind w:firstLine="993"/>
      <w:jc w:val="both"/>
    </w:pPr>
    <w:rPr>
      <w:sz w:val="28"/>
    </w:rPr>
  </w:style>
  <w:style w:type="paragraph" w:customStyle="1" w:styleId="ConsPlusNonformat">
    <w:name w:val="ConsPlusNonformat"/>
    <w:rsid w:val="002B6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6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Знак"/>
    <w:basedOn w:val="a"/>
    <w:rsid w:val="002B647F"/>
    <w:pPr>
      <w:overflowPunct/>
      <w:autoSpaceDE/>
      <w:autoSpaceDN/>
      <w:adjustRightInd/>
      <w:spacing w:after="160" w:line="240" w:lineRule="exact"/>
      <w:jc w:val="both"/>
      <w:textAlignment w:val="auto"/>
    </w:pPr>
    <w:rPr>
      <w:sz w:val="24"/>
      <w:lang w:val="en-US" w:eastAsia="en-US"/>
    </w:rPr>
  </w:style>
  <w:style w:type="paragraph" w:styleId="ad">
    <w:name w:val="Body Text Indent"/>
    <w:basedOn w:val="a"/>
    <w:rsid w:val="002B647F"/>
    <w:pPr>
      <w:overflowPunct/>
      <w:autoSpaceDE/>
      <w:autoSpaceDN/>
      <w:adjustRightInd/>
      <w:spacing w:line="288" w:lineRule="auto"/>
      <w:ind w:firstLine="709"/>
      <w:jc w:val="both"/>
      <w:textAlignment w:val="auto"/>
    </w:pPr>
    <w:rPr>
      <w:sz w:val="26"/>
    </w:rPr>
  </w:style>
  <w:style w:type="paragraph" w:customStyle="1" w:styleId="Char0">
    <w:name w:val=" Char"/>
    <w:basedOn w:val="a"/>
    <w:rsid w:val="002B647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styleId="ae">
    <w:name w:val="Body Text"/>
    <w:basedOn w:val="a"/>
    <w:rsid w:val="002B647F"/>
    <w:pPr>
      <w:spacing w:after="120"/>
    </w:pPr>
  </w:style>
  <w:style w:type="paragraph" w:styleId="30">
    <w:name w:val="Body Text Indent 3"/>
    <w:basedOn w:val="a"/>
    <w:rsid w:val="002B647F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link w:val="21"/>
    <w:rsid w:val="005E06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E061F"/>
  </w:style>
  <w:style w:type="paragraph" w:styleId="af">
    <w:name w:val="Balloon Text"/>
    <w:basedOn w:val="a"/>
    <w:link w:val="af0"/>
    <w:rsid w:val="00081BE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081BE7"/>
    <w:rPr>
      <w:rFonts w:ascii="Tahoma" w:hAnsi="Tahoma" w:cs="Tahoma"/>
      <w:sz w:val="16"/>
      <w:szCs w:val="16"/>
    </w:rPr>
  </w:style>
  <w:style w:type="paragraph" w:customStyle="1" w:styleId="af1">
    <w:name w:val=" Знак"/>
    <w:basedOn w:val="a"/>
    <w:rsid w:val="008F778F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fr-FR" w:eastAsia="en-US"/>
    </w:rPr>
  </w:style>
  <w:style w:type="paragraph" w:customStyle="1" w:styleId="Tabletext">
    <w:name w:val="Table text"/>
    <w:basedOn w:val="a"/>
    <w:rsid w:val="00BC3950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customStyle="1" w:styleId="FR3">
    <w:name w:val="FR3"/>
    <w:rsid w:val="00BC3950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  <w:sz w:val="22"/>
    </w:rPr>
  </w:style>
  <w:style w:type="paragraph" w:customStyle="1" w:styleId="af2">
    <w:name w:val="Нормальный (таблица)"/>
    <w:basedOn w:val="a"/>
    <w:next w:val="a"/>
    <w:uiPriority w:val="99"/>
    <w:rsid w:val="00B24C01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B3CD9"/>
    <w:pPr>
      <w:widowControl w:val="0"/>
      <w:overflowPunct/>
      <w:textAlignment w:val="auto"/>
    </w:pPr>
    <w:rPr>
      <w:rFonts w:ascii="Arial" w:hAnsi="Arial" w:cs="Arial"/>
      <w:sz w:val="26"/>
      <w:szCs w:val="26"/>
    </w:rPr>
  </w:style>
  <w:style w:type="character" w:customStyle="1" w:styleId="af4">
    <w:name w:val="Гипертекстовая ссылка"/>
    <w:uiPriority w:val="99"/>
    <w:rsid w:val="00CE748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6403-38D0-4AF8-9C01-1C274967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10095</Words>
  <Characters>57547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градостроитльства Пензенской области</Company>
  <LinksUpToDate>false</LinksUpToDate>
  <CharactersWithSpaces>67507</CharactersWithSpaces>
  <SharedDoc>false</SharedDoc>
  <HLinks>
    <vt:vector size="36" baseType="variant"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sub_51015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sub_51012</vt:lpwstr>
      </vt:variant>
      <vt:variant>
        <vt:i4>2949140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sub_45125</vt:lpwstr>
      </vt:variant>
      <vt:variant>
        <vt:i4>2949140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sub_45122</vt:lpwstr>
      </vt:variant>
      <vt:variant>
        <vt:i4>3014676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sub_45115</vt:lpwstr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sub_45112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Колганова Наталья Ивановна</cp:lastModifiedBy>
  <cp:revision>2</cp:revision>
  <cp:lastPrinted>2024-11-30T06:37:00Z</cp:lastPrinted>
  <dcterms:created xsi:type="dcterms:W3CDTF">2024-12-03T11:56:00Z</dcterms:created>
  <dcterms:modified xsi:type="dcterms:W3CDTF">2024-12-03T11:56:00Z</dcterms:modified>
</cp:coreProperties>
</file>